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FCF" w:rsidRPr="00DB3FCF" w:rsidRDefault="00DB3FCF" w:rsidP="00DB3FCF">
      <w:pPr>
        <w:shd w:val="clear" w:color="auto" w:fill="FFFFFF"/>
        <w:spacing w:after="0" w:line="240" w:lineRule="auto"/>
        <w:outlineLvl w:val="1"/>
        <w:rPr>
          <w:rFonts w:ascii="Arial" w:eastAsia="Times New Roman" w:hAnsi="Arial" w:cs="Arial"/>
          <w:b/>
          <w:bCs/>
          <w:color w:val="555555"/>
          <w:sz w:val="23"/>
          <w:szCs w:val="23"/>
          <w:lang w:eastAsia="ru-RU"/>
        </w:rPr>
      </w:pPr>
      <w:bookmarkStart w:id="0" w:name="_GoBack"/>
      <w:r w:rsidRPr="00DB3FCF">
        <w:rPr>
          <w:rFonts w:ascii="Arial" w:eastAsia="Times New Roman" w:hAnsi="Arial" w:cs="Arial"/>
          <w:b/>
          <w:bCs/>
          <w:color w:val="555555"/>
          <w:sz w:val="23"/>
          <w:szCs w:val="23"/>
          <w:lang w:eastAsia="ru-RU"/>
        </w:rPr>
        <w:t>СП 40-107-2003</w:t>
      </w:r>
      <w:bookmarkEnd w:id="0"/>
      <w:r w:rsidRPr="00DB3FCF">
        <w:rPr>
          <w:rFonts w:ascii="Arial" w:eastAsia="Times New Roman" w:hAnsi="Arial" w:cs="Arial"/>
          <w:b/>
          <w:bCs/>
          <w:color w:val="555555"/>
          <w:sz w:val="23"/>
          <w:szCs w:val="23"/>
          <w:lang w:eastAsia="ru-RU"/>
        </w:rPr>
        <w:t>. Проектирование, монтаж и эксплуатация систем внутренней канализации из полипропиленовых труб</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w:t>
      </w:r>
    </w:p>
    <w:p w:rsidR="00DB3FCF" w:rsidRPr="00DB3FCF" w:rsidRDefault="00DB3FCF" w:rsidP="00DB3FCF">
      <w:pPr>
        <w:shd w:val="clear" w:color="auto" w:fill="FFFFFF"/>
        <w:spacing w:after="0" w:line="240" w:lineRule="auto"/>
        <w:jc w:val="center"/>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ГОСУДАРСТВЕННЫЙ КОМИТЕТ РОССИЙСКОЙ ФЕДЕРАЦИИ</w:t>
      </w:r>
    </w:p>
    <w:p w:rsidR="00DB3FCF" w:rsidRPr="00DB3FCF" w:rsidRDefault="00DB3FCF" w:rsidP="00DB3FCF">
      <w:pPr>
        <w:shd w:val="clear" w:color="auto" w:fill="FFFFFF"/>
        <w:spacing w:after="0" w:line="240" w:lineRule="auto"/>
        <w:jc w:val="center"/>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ПО СТРОИТЕЛЬСТВУ И ЖИЛИЩНО-КОММУНАЛЬНОМУ КОМПЛЕКСУ</w:t>
      </w:r>
    </w:p>
    <w:p w:rsidR="00DB3FCF" w:rsidRPr="00DB3FCF" w:rsidRDefault="00DB3FCF" w:rsidP="00DB3FCF">
      <w:pPr>
        <w:shd w:val="clear" w:color="auto" w:fill="FFFFFF"/>
        <w:spacing w:after="0" w:line="240" w:lineRule="auto"/>
        <w:jc w:val="center"/>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(ГОССТРОЙ РОССИИ)</w:t>
      </w:r>
    </w:p>
    <w:p w:rsidR="00DB3FCF" w:rsidRPr="00DB3FCF" w:rsidRDefault="00DB3FCF" w:rsidP="00DB3FCF">
      <w:pPr>
        <w:shd w:val="clear" w:color="auto" w:fill="FFFFFF"/>
        <w:spacing w:after="0" w:line="240" w:lineRule="auto"/>
        <w:jc w:val="center"/>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w:t>
      </w:r>
    </w:p>
    <w:p w:rsidR="00DB3FCF" w:rsidRPr="00DB3FCF" w:rsidRDefault="00DB3FCF" w:rsidP="00DB3FCF">
      <w:pPr>
        <w:shd w:val="clear" w:color="auto" w:fill="FFFFFF"/>
        <w:spacing w:after="0" w:line="240" w:lineRule="auto"/>
        <w:jc w:val="center"/>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Система нормативных документов в строительстве</w:t>
      </w:r>
    </w:p>
    <w:p w:rsidR="00DB3FCF" w:rsidRPr="00DB3FCF" w:rsidRDefault="00DB3FCF" w:rsidP="00DB3FCF">
      <w:pPr>
        <w:shd w:val="clear" w:color="auto" w:fill="FFFFFF"/>
        <w:spacing w:after="0" w:line="240" w:lineRule="auto"/>
        <w:jc w:val="center"/>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w:t>
      </w:r>
    </w:p>
    <w:p w:rsidR="00DB3FCF" w:rsidRPr="00DB3FCF" w:rsidRDefault="00DB3FCF" w:rsidP="00DB3FCF">
      <w:pPr>
        <w:shd w:val="clear" w:color="auto" w:fill="FFFFFF"/>
        <w:spacing w:after="0" w:line="240" w:lineRule="auto"/>
        <w:jc w:val="center"/>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СВОД ПРАВИЛ ПО ПРОЕКТИРОВАНИЮ И СТРОИТЕЛЬСТВУ</w:t>
      </w:r>
    </w:p>
    <w:p w:rsidR="00DB3FCF" w:rsidRPr="00DB3FCF" w:rsidRDefault="00DB3FCF" w:rsidP="00DB3FCF">
      <w:pPr>
        <w:shd w:val="clear" w:color="auto" w:fill="FFFFFF"/>
        <w:spacing w:after="0" w:line="240" w:lineRule="auto"/>
        <w:jc w:val="center"/>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w:t>
      </w:r>
    </w:p>
    <w:p w:rsidR="00DB3FCF" w:rsidRPr="00DB3FCF" w:rsidRDefault="00DB3FCF" w:rsidP="00DB3FCF">
      <w:pPr>
        <w:shd w:val="clear" w:color="auto" w:fill="FFFFFF"/>
        <w:spacing w:after="0" w:line="240" w:lineRule="auto"/>
        <w:jc w:val="center"/>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w:t>
      </w:r>
    </w:p>
    <w:p w:rsidR="00DB3FCF" w:rsidRPr="00DB3FCF" w:rsidRDefault="00DB3FCF" w:rsidP="00DB3FCF">
      <w:pPr>
        <w:shd w:val="clear" w:color="auto" w:fill="FFFFFF"/>
        <w:spacing w:after="0" w:line="240" w:lineRule="auto"/>
        <w:jc w:val="center"/>
        <w:rPr>
          <w:rFonts w:ascii="Arial" w:eastAsia="Times New Roman" w:hAnsi="Arial" w:cs="Arial"/>
          <w:color w:val="555555"/>
          <w:sz w:val="20"/>
          <w:szCs w:val="20"/>
          <w:lang w:eastAsia="ru-RU"/>
        </w:rPr>
      </w:pPr>
      <w:r w:rsidRPr="00DB3FCF">
        <w:rPr>
          <w:rFonts w:ascii="Arial" w:eastAsia="Times New Roman" w:hAnsi="Arial" w:cs="Arial"/>
          <w:b/>
          <w:bCs/>
          <w:color w:val="555555"/>
          <w:sz w:val="20"/>
          <w:szCs w:val="20"/>
          <w:lang w:eastAsia="ru-RU"/>
        </w:rPr>
        <w:t>ПРОЕКТИРОВАНИЕ, МОНТАЖ И ЭКСПЛУАТАЦИЯ СИСТЕМ ВНУТРЕННЕЙ КАНАЛИЗАЦИИ ИЗ ПОЛИПРОПИЛЕНОВЫХ ТРУБ</w:t>
      </w:r>
    </w:p>
    <w:p w:rsidR="00DB3FCF" w:rsidRPr="00DB3FCF" w:rsidRDefault="00DB3FCF" w:rsidP="00DB3FCF">
      <w:pPr>
        <w:shd w:val="clear" w:color="auto" w:fill="FFFFFF"/>
        <w:spacing w:after="0" w:line="240" w:lineRule="auto"/>
        <w:jc w:val="center"/>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w:t>
      </w:r>
    </w:p>
    <w:p w:rsidR="00DB3FCF" w:rsidRPr="00DB3FCF" w:rsidRDefault="00DB3FCF" w:rsidP="00DB3FCF">
      <w:pPr>
        <w:shd w:val="clear" w:color="auto" w:fill="FFFFFF"/>
        <w:spacing w:after="0" w:line="240" w:lineRule="auto"/>
        <w:jc w:val="center"/>
        <w:rPr>
          <w:rFonts w:ascii="Arial" w:eastAsia="Times New Roman" w:hAnsi="Arial" w:cs="Arial"/>
          <w:color w:val="555555"/>
          <w:sz w:val="20"/>
          <w:szCs w:val="20"/>
          <w:lang w:val="en-US" w:eastAsia="ru-RU"/>
        </w:rPr>
      </w:pPr>
      <w:r w:rsidRPr="00DB3FCF">
        <w:rPr>
          <w:rFonts w:ascii="Arial" w:eastAsia="Times New Roman" w:hAnsi="Arial" w:cs="Arial"/>
          <w:color w:val="555555"/>
          <w:sz w:val="20"/>
          <w:szCs w:val="20"/>
          <w:lang w:val="en-US" w:eastAsia="ru-RU"/>
        </w:rPr>
        <w:t>DESIGN, ASSEMBLY AND OPERATION OF PLUMBING SYSTEMS</w:t>
      </w:r>
    </w:p>
    <w:p w:rsidR="00DB3FCF" w:rsidRPr="00DB3FCF" w:rsidRDefault="00DB3FCF" w:rsidP="00DB3FCF">
      <w:pPr>
        <w:shd w:val="clear" w:color="auto" w:fill="FFFFFF"/>
        <w:spacing w:after="0" w:line="240" w:lineRule="auto"/>
        <w:jc w:val="center"/>
        <w:rPr>
          <w:rFonts w:ascii="Arial" w:eastAsia="Times New Roman" w:hAnsi="Arial" w:cs="Arial"/>
          <w:color w:val="555555"/>
          <w:sz w:val="20"/>
          <w:szCs w:val="20"/>
          <w:lang w:val="en-US" w:eastAsia="ru-RU"/>
        </w:rPr>
      </w:pPr>
      <w:r w:rsidRPr="00DB3FCF">
        <w:rPr>
          <w:rFonts w:ascii="Arial" w:eastAsia="Times New Roman" w:hAnsi="Arial" w:cs="Arial"/>
          <w:color w:val="555555"/>
          <w:sz w:val="20"/>
          <w:szCs w:val="20"/>
          <w:lang w:val="en-US" w:eastAsia="ru-RU"/>
        </w:rPr>
        <w:t>OF POLYPROPYLENE PIPES</w:t>
      </w:r>
    </w:p>
    <w:p w:rsidR="00DB3FCF" w:rsidRPr="00DB3FCF" w:rsidRDefault="00DB3FCF" w:rsidP="00DB3FCF">
      <w:pPr>
        <w:shd w:val="clear" w:color="auto" w:fill="FFFFFF"/>
        <w:spacing w:after="0" w:line="240" w:lineRule="auto"/>
        <w:jc w:val="center"/>
        <w:rPr>
          <w:rFonts w:ascii="Arial" w:eastAsia="Times New Roman" w:hAnsi="Arial" w:cs="Arial"/>
          <w:color w:val="555555"/>
          <w:sz w:val="20"/>
          <w:szCs w:val="20"/>
          <w:lang w:val="en-US" w:eastAsia="ru-RU"/>
        </w:rPr>
      </w:pPr>
      <w:r w:rsidRPr="00DB3FCF">
        <w:rPr>
          <w:rFonts w:ascii="Arial" w:eastAsia="Times New Roman" w:hAnsi="Arial" w:cs="Arial"/>
          <w:color w:val="555555"/>
          <w:sz w:val="20"/>
          <w:szCs w:val="20"/>
          <w:lang w:val="en-US" w:eastAsia="ru-RU"/>
        </w:rPr>
        <w:t> </w:t>
      </w:r>
    </w:p>
    <w:p w:rsidR="00DB3FCF" w:rsidRPr="00DB3FCF" w:rsidRDefault="00DB3FCF" w:rsidP="00DB3FCF">
      <w:pPr>
        <w:shd w:val="clear" w:color="auto" w:fill="FFFFFF"/>
        <w:spacing w:after="0" w:line="240" w:lineRule="auto"/>
        <w:jc w:val="center"/>
        <w:rPr>
          <w:rFonts w:ascii="Arial" w:eastAsia="Times New Roman" w:hAnsi="Arial" w:cs="Arial"/>
          <w:color w:val="555555"/>
          <w:sz w:val="20"/>
          <w:szCs w:val="20"/>
          <w:lang w:val="en-US" w:eastAsia="ru-RU"/>
        </w:rPr>
      </w:pPr>
      <w:r w:rsidRPr="00DB3FCF">
        <w:rPr>
          <w:rFonts w:ascii="Arial" w:eastAsia="Times New Roman" w:hAnsi="Arial" w:cs="Arial"/>
          <w:b/>
          <w:bCs/>
          <w:color w:val="555555"/>
          <w:sz w:val="20"/>
          <w:szCs w:val="20"/>
          <w:lang w:eastAsia="ru-RU"/>
        </w:rPr>
        <w:t>СП</w:t>
      </w:r>
      <w:r w:rsidRPr="00DB3FCF">
        <w:rPr>
          <w:rFonts w:ascii="Arial" w:eastAsia="Times New Roman" w:hAnsi="Arial" w:cs="Arial"/>
          <w:b/>
          <w:bCs/>
          <w:color w:val="555555"/>
          <w:sz w:val="20"/>
          <w:szCs w:val="20"/>
          <w:lang w:val="en-US" w:eastAsia="ru-RU"/>
        </w:rPr>
        <w:t> 40-107-2003</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val="en-US" w:eastAsia="ru-RU"/>
        </w:rPr>
      </w:pPr>
      <w:r w:rsidRPr="00DB3FCF">
        <w:rPr>
          <w:rFonts w:ascii="Arial" w:eastAsia="Times New Roman" w:hAnsi="Arial" w:cs="Arial"/>
          <w:color w:val="555555"/>
          <w:sz w:val="20"/>
          <w:szCs w:val="20"/>
          <w:lang w:val="en-US" w:eastAsia="ru-RU"/>
        </w:rPr>
        <w:t> </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val="en-US" w:eastAsia="ru-RU"/>
        </w:rPr>
      </w:pPr>
      <w:r w:rsidRPr="00DB3FCF">
        <w:rPr>
          <w:rFonts w:ascii="Arial" w:eastAsia="Times New Roman" w:hAnsi="Arial" w:cs="Arial"/>
          <w:color w:val="555555"/>
          <w:sz w:val="20"/>
          <w:szCs w:val="20"/>
          <w:lang w:eastAsia="ru-RU"/>
        </w:rPr>
        <w:t>УДК</w:t>
      </w:r>
      <w:r w:rsidRPr="00DB3FCF">
        <w:rPr>
          <w:rFonts w:ascii="Arial" w:eastAsia="Times New Roman" w:hAnsi="Arial" w:cs="Arial"/>
          <w:color w:val="555555"/>
          <w:sz w:val="20"/>
          <w:szCs w:val="20"/>
          <w:lang w:val="en-US" w:eastAsia="ru-RU"/>
        </w:rPr>
        <w:t xml:space="preserve"> [69+697.334-036.5.057] (083.74)</w:t>
      </w:r>
    </w:p>
    <w:p w:rsidR="00DB3FCF" w:rsidRPr="00DB3FCF" w:rsidRDefault="00DB3FCF" w:rsidP="00DB3FCF">
      <w:pPr>
        <w:shd w:val="clear" w:color="auto" w:fill="FFFFFF"/>
        <w:spacing w:after="0" w:line="240" w:lineRule="auto"/>
        <w:ind w:firstLine="336"/>
        <w:jc w:val="right"/>
        <w:rPr>
          <w:rFonts w:ascii="Arial" w:eastAsia="Times New Roman" w:hAnsi="Arial" w:cs="Arial"/>
          <w:color w:val="555555"/>
          <w:sz w:val="20"/>
          <w:szCs w:val="20"/>
          <w:lang w:eastAsia="ru-RU"/>
        </w:rPr>
      </w:pPr>
      <w:r w:rsidRPr="00DB3FCF">
        <w:rPr>
          <w:rFonts w:ascii="Arial" w:eastAsia="Times New Roman" w:hAnsi="Arial" w:cs="Arial"/>
          <w:i/>
          <w:iCs/>
          <w:color w:val="555555"/>
          <w:sz w:val="20"/>
          <w:szCs w:val="20"/>
          <w:lang w:eastAsia="ru-RU"/>
        </w:rPr>
        <w:t>Дата введения 2003-05-01</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w:t>
      </w:r>
    </w:p>
    <w:p w:rsidR="00DB3FCF" w:rsidRPr="00DB3FCF" w:rsidRDefault="00DB3FCF" w:rsidP="00DB3FCF">
      <w:pPr>
        <w:shd w:val="clear" w:color="auto" w:fill="FFFFFF"/>
        <w:spacing w:after="0" w:line="240" w:lineRule="auto"/>
        <w:jc w:val="center"/>
        <w:rPr>
          <w:rFonts w:ascii="Arial" w:eastAsia="Times New Roman" w:hAnsi="Arial" w:cs="Arial"/>
          <w:color w:val="555555"/>
          <w:sz w:val="20"/>
          <w:szCs w:val="20"/>
          <w:lang w:eastAsia="ru-RU"/>
        </w:rPr>
      </w:pPr>
      <w:r w:rsidRPr="00DB3FCF">
        <w:rPr>
          <w:rFonts w:ascii="Arial" w:eastAsia="Times New Roman" w:hAnsi="Arial" w:cs="Arial"/>
          <w:b/>
          <w:bCs/>
          <w:color w:val="555555"/>
          <w:sz w:val="20"/>
          <w:szCs w:val="20"/>
          <w:lang w:eastAsia="ru-RU"/>
        </w:rPr>
        <w:t>ПРЕДИСЛОВИЕ</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xml:space="preserve">1 </w:t>
      </w:r>
      <w:proofErr w:type="gramStart"/>
      <w:r w:rsidRPr="00DB3FCF">
        <w:rPr>
          <w:rFonts w:ascii="Arial" w:eastAsia="Times New Roman" w:hAnsi="Arial" w:cs="Arial"/>
          <w:color w:val="555555"/>
          <w:sz w:val="20"/>
          <w:szCs w:val="20"/>
          <w:lang w:eastAsia="ru-RU"/>
        </w:rPr>
        <w:t>РАЗРАБОТАН</w:t>
      </w:r>
      <w:proofErr w:type="gramEnd"/>
      <w:r w:rsidRPr="00DB3FCF">
        <w:rPr>
          <w:rFonts w:ascii="Arial" w:eastAsia="Times New Roman" w:hAnsi="Arial" w:cs="Arial"/>
          <w:color w:val="555555"/>
          <w:sz w:val="20"/>
          <w:szCs w:val="20"/>
          <w:lang w:eastAsia="ru-RU"/>
        </w:rPr>
        <w:t xml:space="preserve"> Закрытым акционерным обществом «Научно-производственное объединение "</w:t>
      </w:r>
      <w:proofErr w:type="spellStart"/>
      <w:r w:rsidRPr="00DB3FCF">
        <w:rPr>
          <w:rFonts w:ascii="Arial" w:eastAsia="Times New Roman" w:hAnsi="Arial" w:cs="Arial"/>
          <w:color w:val="555555"/>
          <w:sz w:val="20"/>
          <w:szCs w:val="20"/>
          <w:lang w:eastAsia="ru-RU"/>
        </w:rPr>
        <w:t>Стройполимер</w:t>
      </w:r>
      <w:proofErr w:type="spellEnd"/>
      <w:r w:rsidRPr="00DB3FCF">
        <w:rPr>
          <w:rFonts w:ascii="Arial" w:eastAsia="Times New Roman" w:hAnsi="Arial" w:cs="Arial"/>
          <w:color w:val="555555"/>
          <w:sz w:val="20"/>
          <w:szCs w:val="20"/>
          <w:lang w:eastAsia="ru-RU"/>
        </w:rPr>
        <w:t>"», ГУП «</w:t>
      </w:r>
      <w:proofErr w:type="spellStart"/>
      <w:r w:rsidRPr="00DB3FCF">
        <w:rPr>
          <w:rFonts w:ascii="Arial" w:eastAsia="Times New Roman" w:hAnsi="Arial" w:cs="Arial"/>
          <w:color w:val="555555"/>
          <w:sz w:val="20"/>
          <w:szCs w:val="20"/>
          <w:lang w:eastAsia="ru-RU"/>
        </w:rPr>
        <w:t>НИИМосстрой</w:t>
      </w:r>
      <w:proofErr w:type="spellEnd"/>
      <w:r w:rsidRPr="00DB3FCF">
        <w:rPr>
          <w:rFonts w:ascii="Arial" w:eastAsia="Times New Roman" w:hAnsi="Arial" w:cs="Arial"/>
          <w:color w:val="555555"/>
          <w:sz w:val="20"/>
          <w:szCs w:val="20"/>
          <w:lang w:eastAsia="ru-RU"/>
        </w:rPr>
        <w:t>» при участии группы специалистов</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proofErr w:type="gramStart"/>
      <w:r w:rsidRPr="00DB3FCF">
        <w:rPr>
          <w:rFonts w:ascii="Arial" w:eastAsia="Times New Roman" w:hAnsi="Arial" w:cs="Arial"/>
          <w:color w:val="555555"/>
          <w:sz w:val="20"/>
          <w:szCs w:val="20"/>
          <w:lang w:eastAsia="ru-RU"/>
        </w:rPr>
        <w:t>ВНЕСЕН</w:t>
      </w:r>
      <w:proofErr w:type="gramEnd"/>
      <w:r w:rsidRPr="00DB3FCF">
        <w:rPr>
          <w:rFonts w:ascii="Arial" w:eastAsia="Times New Roman" w:hAnsi="Arial" w:cs="Arial"/>
          <w:color w:val="555555"/>
          <w:sz w:val="20"/>
          <w:szCs w:val="20"/>
          <w:lang w:eastAsia="ru-RU"/>
        </w:rPr>
        <w:t xml:space="preserve"> Управлением стандартизации, технического нормирования и сертификации Госстроя России</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2 ОДОБРЕН И РЕКОМЕНДОВАН к применению в качестве нормативного документа Системы нормативных документов в строительстве постановлением Госстроя России от 24 января 2003 г. № 10</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3 ВВЕДЕН ВПЕРВЫЕ</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ВНЕСЕНА Поправка 2004 г. (БСТ 1-2004)</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w:t>
      </w:r>
    </w:p>
    <w:p w:rsidR="00DB3FCF" w:rsidRPr="00DB3FCF" w:rsidRDefault="00DB3FCF" w:rsidP="00DB3FCF">
      <w:pPr>
        <w:shd w:val="clear" w:color="auto" w:fill="FFFFFF"/>
        <w:spacing w:after="0" w:line="240" w:lineRule="auto"/>
        <w:jc w:val="center"/>
        <w:rPr>
          <w:rFonts w:ascii="Arial" w:eastAsia="Times New Roman" w:hAnsi="Arial" w:cs="Arial"/>
          <w:color w:val="555555"/>
          <w:sz w:val="20"/>
          <w:szCs w:val="20"/>
          <w:lang w:eastAsia="ru-RU"/>
        </w:rPr>
      </w:pPr>
      <w:r w:rsidRPr="00DB3FCF">
        <w:rPr>
          <w:rFonts w:ascii="Arial" w:eastAsia="Times New Roman" w:hAnsi="Arial" w:cs="Arial"/>
          <w:b/>
          <w:bCs/>
          <w:color w:val="555555"/>
          <w:sz w:val="20"/>
          <w:szCs w:val="20"/>
          <w:lang w:eastAsia="ru-RU"/>
        </w:rPr>
        <w:t>ВВЕДЕНИЕ</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Настоящий Свод правил содержит правила по проектированию, монтажу и эксплуатации систем внутренней канализации из полипропиленовых труб для обеспечения обязательных требований действующих нормативных документов: СНиП 2.04.01-85* «Внутренний водопровод и канализация зданий»; СНиП 3.05.01-85 «Внутренние санитарно-технические системы».</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Общие требования по проектированию и монтажу систем канализации из полимерных материалов приведены в СП 40-102, а в настоящем Своде правил приведены специфические положения проектирования внутренней канализации из полипропиленовых труб.</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xml:space="preserve">В разработке настоящего Свода правил принимали участие: канд. </w:t>
      </w:r>
      <w:proofErr w:type="spellStart"/>
      <w:r w:rsidRPr="00DB3FCF">
        <w:rPr>
          <w:rFonts w:ascii="Arial" w:eastAsia="Times New Roman" w:hAnsi="Arial" w:cs="Arial"/>
          <w:color w:val="555555"/>
          <w:sz w:val="20"/>
          <w:szCs w:val="20"/>
          <w:lang w:eastAsia="ru-RU"/>
        </w:rPr>
        <w:t>техн</w:t>
      </w:r>
      <w:proofErr w:type="spellEnd"/>
      <w:r w:rsidRPr="00DB3FCF">
        <w:rPr>
          <w:rFonts w:ascii="Arial" w:eastAsia="Times New Roman" w:hAnsi="Arial" w:cs="Arial"/>
          <w:color w:val="555555"/>
          <w:sz w:val="20"/>
          <w:szCs w:val="20"/>
          <w:lang w:eastAsia="ru-RU"/>
        </w:rPr>
        <w:t xml:space="preserve">. наук А.Я. Добромыслов, Н.В. Санкова, канд. </w:t>
      </w:r>
      <w:proofErr w:type="spellStart"/>
      <w:r w:rsidRPr="00DB3FCF">
        <w:rPr>
          <w:rFonts w:ascii="Arial" w:eastAsia="Times New Roman" w:hAnsi="Arial" w:cs="Arial"/>
          <w:color w:val="555555"/>
          <w:sz w:val="20"/>
          <w:szCs w:val="20"/>
          <w:lang w:eastAsia="ru-RU"/>
        </w:rPr>
        <w:t>экон</w:t>
      </w:r>
      <w:proofErr w:type="spellEnd"/>
      <w:r w:rsidRPr="00DB3FCF">
        <w:rPr>
          <w:rFonts w:ascii="Arial" w:eastAsia="Times New Roman" w:hAnsi="Arial" w:cs="Arial"/>
          <w:color w:val="555555"/>
          <w:sz w:val="20"/>
          <w:szCs w:val="20"/>
          <w:lang w:eastAsia="ru-RU"/>
        </w:rPr>
        <w:t xml:space="preserve">. наук В.С. Ромейко, канд. </w:t>
      </w:r>
      <w:proofErr w:type="spellStart"/>
      <w:r w:rsidRPr="00DB3FCF">
        <w:rPr>
          <w:rFonts w:ascii="Arial" w:eastAsia="Times New Roman" w:hAnsi="Arial" w:cs="Arial"/>
          <w:color w:val="555555"/>
          <w:sz w:val="20"/>
          <w:szCs w:val="20"/>
          <w:lang w:eastAsia="ru-RU"/>
        </w:rPr>
        <w:t>техн</w:t>
      </w:r>
      <w:proofErr w:type="spellEnd"/>
      <w:r w:rsidRPr="00DB3FCF">
        <w:rPr>
          <w:rFonts w:ascii="Arial" w:eastAsia="Times New Roman" w:hAnsi="Arial" w:cs="Arial"/>
          <w:color w:val="555555"/>
          <w:sz w:val="20"/>
          <w:szCs w:val="20"/>
          <w:lang w:eastAsia="ru-RU"/>
        </w:rPr>
        <w:t xml:space="preserve">. наук В.Е. </w:t>
      </w:r>
      <w:proofErr w:type="spellStart"/>
      <w:r w:rsidRPr="00DB3FCF">
        <w:rPr>
          <w:rFonts w:ascii="Arial" w:eastAsia="Times New Roman" w:hAnsi="Arial" w:cs="Arial"/>
          <w:color w:val="555555"/>
          <w:sz w:val="20"/>
          <w:szCs w:val="20"/>
          <w:lang w:eastAsia="ru-RU"/>
        </w:rPr>
        <w:t>Бухин</w:t>
      </w:r>
      <w:proofErr w:type="spellEnd"/>
      <w:r w:rsidRPr="00DB3FCF">
        <w:rPr>
          <w:rFonts w:ascii="Arial" w:eastAsia="Times New Roman" w:hAnsi="Arial" w:cs="Arial"/>
          <w:color w:val="555555"/>
          <w:sz w:val="20"/>
          <w:szCs w:val="20"/>
          <w:lang w:eastAsia="ru-RU"/>
        </w:rPr>
        <w:t>, Л.Д. Павлов. А.Б. Ромейко (ЗАО «НПО "</w:t>
      </w:r>
      <w:proofErr w:type="spellStart"/>
      <w:r w:rsidRPr="00DB3FCF">
        <w:rPr>
          <w:rFonts w:ascii="Arial" w:eastAsia="Times New Roman" w:hAnsi="Arial" w:cs="Arial"/>
          <w:color w:val="555555"/>
          <w:sz w:val="20"/>
          <w:szCs w:val="20"/>
          <w:lang w:eastAsia="ru-RU"/>
        </w:rPr>
        <w:t>Стройполимер</w:t>
      </w:r>
      <w:proofErr w:type="spellEnd"/>
      <w:r w:rsidRPr="00DB3FCF">
        <w:rPr>
          <w:rFonts w:ascii="Arial" w:eastAsia="Times New Roman" w:hAnsi="Arial" w:cs="Arial"/>
          <w:color w:val="555555"/>
          <w:sz w:val="20"/>
          <w:szCs w:val="20"/>
          <w:lang w:eastAsia="ru-RU"/>
        </w:rPr>
        <w:t>"»), В.А. Устюгов (ГУЛ «</w:t>
      </w:r>
      <w:proofErr w:type="spellStart"/>
      <w:r w:rsidRPr="00DB3FCF">
        <w:rPr>
          <w:rFonts w:ascii="Arial" w:eastAsia="Times New Roman" w:hAnsi="Arial" w:cs="Arial"/>
          <w:color w:val="555555"/>
          <w:sz w:val="20"/>
          <w:szCs w:val="20"/>
          <w:lang w:eastAsia="ru-RU"/>
        </w:rPr>
        <w:t>НИИМосстрой</w:t>
      </w:r>
      <w:proofErr w:type="spellEnd"/>
      <w:r w:rsidRPr="00DB3FCF">
        <w:rPr>
          <w:rFonts w:ascii="Arial" w:eastAsia="Times New Roman" w:hAnsi="Arial" w:cs="Arial"/>
          <w:color w:val="555555"/>
          <w:sz w:val="20"/>
          <w:szCs w:val="20"/>
          <w:lang w:eastAsia="ru-RU"/>
        </w:rPr>
        <w:t xml:space="preserve">»), В.П. </w:t>
      </w:r>
      <w:proofErr w:type="spellStart"/>
      <w:r w:rsidRPr="00DB3FCF">
        <w:rPr>
          <w:rFonts w:ascii="Arial" w:eastAsia="Times New Roman" w:hAnsi="Arial" w:cs="Arial"/>
          <w:color w:val="555555"/>
          <w:sz w:val="20"/>
          <w:szCs w:val="20"/>
          <w:lang w:eastAsia="ru-RU"/>
        </w:rPr>
        <w:t>Бовбель</w:t>
      </w:r>
      <w:proofErr w:type="spellEnd"/>
      <w:r w:rsidRPr="00DB3FCF">
        <w:rPr>
          <w:rFonts w:ascii="Arial" w:eastAsia="Times New Roman" w:hAnsi="Arial" w:cs="Arial"/>
          <w:color w:val="555555"/>
          <w:sz w:val="20"/>
          <w:szCs w:val="20"/>
          <w:lang w:eastAsia="ru-RU"/>
        </w:rPr>
        <w:t xml:space="preserve"> (Госстрой России).</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w:t>
      </w:r>
    </w:p>
    <w:p w:rsidR="00DB3FCF" w:rsidRPr="00DB3FCF" w:rsidRDefault="00DB3FCF" w:rsidP="00DB3FCF">
      <w:pPr>
        <w:shd w:val="clear" w:color="auto" w:fill="FFFFFF"/>
        <w:spacing w:after="0" w:line="240" w:lineRule="auto"/>
        <w:jc w:val="center"/>
        <w:rPr>
          <w:rFonts w:ascii="Arial" w:eastAsia="Times New Roman" w:hAnsi="Arial" w:cs="Arial"/>
          <w:color w:val="555555"/>
          <w:sz w:val="20"/>
          <w:szCs w:val="20"/>
          <w:lang w:eastAsia="ru-RU"/>
        </w:rPr>
      </w:pPr>
      <w:r w:rsidRPr="00DB3FCF">
        <w:rPr>
          <w:rFonts w:ascii="Arial" w:eastAsia="Times New Roman" w:hAnsi="Arial" w:cs="Arial"/>
          <w:b/>
          <w:bCs/>
          <w:color w:val="555555"/>
          <w:sz w:val="20"/>
          <w:szCs w:val="20"/>
          <w:lang w:eastAsia="ru-RU"/>
        </w:rPr>
        <w:t>1 ОБЛАСТЬ ПРИМЕНЕНИЯ</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w:t>
      </w:r>
      <w:hyperlink r:id="rId5" w:tgtFrame="_self" w:history="1">
        <w:r w:rsidRPr="00DB3FCF">
          <w:rPr>
            <w:rFonts w:ascii="Arial" w:eastAsia="Times New Roman" w:hAnsi="Arial" w:cs="Arial"/>
            <w:color w:val="0000CC"/>
            <w:sz w:val="20"/>
            <w:szCs w:val="20"/>
            <w:lang w:eastAsia="ru-RU"/>
          </w:rPr>
          <w:t> </w:t>
        </w:r>
      </w:hyperlink>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Настоящий Свод правил устанавливает правила проектирования, монтажа и эксплуатации безнапорных трубопроводных систем внутренней бытовой и производственной канализации из полипропиленовых раструбных труб и фасонных частей к ним (далее — трубы ПП).</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По трубопроводной системе бытовой канализации допускается транспортировать стоки с температурой до 80 °С. При кратковременной продолжительности (до 1 мин) допускается температура стоков до 95 °С.</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Настоящий Свод правил не распространяется на внутренние водосточные системы.</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lastRenderedPageBreak/>
        <w:t>Трубопроводные системы запрещается монтировать при температуре окружающего воздуха ниже минус 10 °С.</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w:t>
      </w:r>
    </w:p>
    <w:p w:rsidR="00DB3FCF" w:rsidRPr="00DB3FCF" w:rsidRDefault="00DB3FCF" w:rsidP="00DB3FCF">
      <w:pPr>
        <w:shd w:val="clear" w:color="auto" w:fill="FFFFFF"/>
        <w:spacing w:after="0" w:line="240" w:lineRule="auto"/>
        <w:jc w:val="center"/>
        <w:rPr>
          <w:rFonts w:ascii="Arial" w:eastAsia="Times New Roman" w:hAnsi="Arial" w:cs="Arial"/>
          <w:color w:val="555555"/>
          <w:sz w:val="20"/>
          <w:szCs w:val="20"/>
          <w:lang w:eastAsia="ru-RU"/>
        </w:rPr>
      </w:pPr>
      <w:r w:rsidRPr="00DB3FCF">
        <w:rPr>
          <w:rFonts w:ascii="Arial" w:eastAsia="Times New Roman" w:hAnsi="Arial" w:cs="Arial"/>
          <w:b/>
          <w:bCs/>
          <w:color w:val="555555"/>
          <w:sz w:val="20"/>
          <w:szCs w:val="20"/>
          <w:lang w:eastAsia="ru-RU"/>
        </w:rPr>
        <w:t>2 НОРМАТИВНЫЕ ССЫЛКИ</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В настоящем Своде правил приведены ссылки на следующие нормативные документы.</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СНиП 2.04.01-85* Внутренний водопровод и канализация зданий</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СНиП 3.01.01-85* Организация строительного производства</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СНиП 3.05.01-85 Внутренние санитарно-технические системы</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СНиП 12-03-2001 Безопасность труда в строительстве. Часть I. Общие требования</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СНиП 12-04-2002 Безопасность труда в строительстве. Часть II. Строительное производство</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СП 40-102-2000 Проектирование и монтаж трубопроводов систем водоснабжения и канализации из полимерных материалов. Общие требования</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w:t>
      </w:r>
    </w:p>
    <w:p w:rsidR="00DB3FCF" w:rsidRPr="00DB3FCF" w:rsidRDefault="00DB3FCF" w:rsidP="00DB3FCF">
      <w:pPr>
        <w:shd w:val="clear" w:color="auto" w:fill="FFFFFF"/>
        <w:spacing w:after="0" w:line="240" w:lineRule="auto"/>
        <w:jc w:val="center"/>
        <w:rPr>
          <w:rFonts w:ascii="Arial" w:eastAsia="Times New Roman" w:hAnsi="Arial" w:cs="Arial"/>
          <w:color w:val="555555"/>
          <w:sz w:val="20"/>
          <w:szCs w:val="20"/>
          <w:lang w:eastAsia="ru-RU"/>
        </w:rPr>
      </w:pPr>
      <w:r w:rsidRPr="00DB3FCF">
        <w:rPr>
          <w:rFonts w:ascii="Arial" w:eastAsia="Times New Roman" w:hAnsi="Arial" w:cs="Arial"/>
          <w:b/>
          <w:bCs/>
          <w:color w:val="555555"/>
          <w:sz w:val="20"/>
          <w:szCs w:val="20"/>
          <w:lang w:eastAsia="ru-RU"/>
        </w:rPr>
        <w:t>3 ОБЩИЕ ТРЕБОВАНИЯ</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3.1</w:t>
      </w:r>
      <w:proofErr w:type="gramStart"/>
      <w:r w:rsidRPr="00DB3FCF">
        <w:rPr>
          <w:rFonts w:ascii="Arial" w:eastAsia="Times New Roman" w:hAnsi="Arial" w:cs="Arial"/>
          <w:color w:val="555555"/>
          <w:sz w:val="20"/>
          <w:szCs w:val="20"/>
          <w:lang w:eastAsia="ru-RU"/>
        </w:rPr>
        <w:t xml:space="preserve"> П</w:t>
      </w:r>
      <w:proofErr w:type="gramEnd"/>
      <w:r w:rsidRPr="00DB3FCF">
        <w:rPr>
          <w:rFonts w:ascii="Arial" w:eastAsia="Times New Roman" w:hAnsi="Arial" w:cs="Arial"/>
          <w:color w:val="555555"/>
          <w:sz w:val="20"/>
          <w:szCs w:val="20"/>
          <w:lang w:eastAsia="ru-RU"/>
        </w:rPr>
        <w:t>ри проектировании трубопроводов из труб ПП следует руководствоваться требованиями СНиП 2.04.01 и СП 40-102.</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3.2</w:t>
      </w:r>
      <w:proofErr w:type="gramStart"/>
      <w:r w:rsidRPr="00DB3FCF">
        <w:rPr>
          <w:rFonts w:ascii="Arial" w:eastAsia="Times New Roman" w:hAnsi="Arial" w:cs="Arial"/>
          <w:color w:val="555555"/>
          <w:sz w:val="20"/>
          <w:szCs w:val="20"/>
          <w:lang w:eastAsia="ru-RU"/>
        </w:rPr>
        <w:t xml:space="preserve"> Д</w:t>
      </w:r>
      <w:proofErr w:type="gramEnd"/>
      <w:r w:rsidRPr="00DB3FCF">
        <w:rPr>
          <w:rFonts w:ascii="Arial" w:eastAsia="Times New Roman" w:hAnsi="Arial" w:cs="Arial"/>
          <w:color w:val="555555"/>
          <w:sz w:val="20"/>
          <w:szCs w:val="20"/>
          <w:lang w:eastAsia="ru-RU"/>
        </w:rPr>
        <w:t>ля производственной канализации следует проверять химическую стойкость труб, фасонных частей и уплотнителей на разрушающее воздействие транспортируемых стоков по каталогам предприятий-изготовителей.</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xml:space="preserve">3.3 Сортамент канализационных полипропиленовых труб и фасонных частей </w:t>
      </w:r>
      <w:proofErr w:type="gramStart"/>
      <w:r w:rsidRPr="00DB3FCF">
        <w:rPr>
          <w:rFonts w:ascii="Arial" w:eastAsia="Times New Roman" w:hAnsi="Arial" w:cs="Arial"/>
          <w:color w:val="555555"/>
          <w:sz w:val="20"/>
          <w:szCs w:val="20"/>
          <w:lang w:eastAsia="ru-RU"/>
        </w:rPr>
        <w:t>приведен в приложении А. Физико-механические показатели труб приведены</w:t>
      </w:r>
      <w:proofErr w:type="gramEnd"/>
      <w:r w:rsidRPr="00DB3FCF">
        <w:rPr>
          <w:rFonts w:ascii="Arial" w:eastAsia="Times New Roman" w:hAnsi="Arial" w:cs="Arial"/>
          <w:color w:val="555555"/>
          <w:sz w:val="20"/>
          <w:szCs w:val="20"/>
          <w:lang w:eastAsia="ru-RU"/>
        </w:rPr>
        <w:t xml:space="preserve"> в СП 40-102.</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Возможность использования труб и резиновых уплотнителей, в том числе и импортных, размерные характеристики и (или) конструкция которых отличаются от указанных в настоящем Своде правил, должна подтверждаться соответствующей нормативной документацией, утвержденной в установленном порядке.</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w:t>
      </w:r>
    </w:p>
    <w:p w:rsidR="00DB3FCF" w:rsidRPr="00DB3FCF" w:rsidRDefault="00DB3FCF" w:rsidP="00DB3FCF">
      <w:pPr>
        <w:shd w:val="clear" w:color="auto" w:fill="FFFFFF"/>
        <w:spacing w:after="0" w:line="240" w:lineRule="auto"/>
        <w:jc w:val="center"/>
        <w:rPr>
          <w:rFonts w:ascii="Arial" w:eastAsia="Times New Roman" w:hAnsi="Arial" w:cs="Arial"/>
          <w:color w:val="555555"/>
          <w:sz w:val="20"/>
          <w:szCs w:val="20"/>
          <w:lang w:eastAsia="ru-RU"/>
        </w:rPr>
      </w:pPr>
      <w:r w:rsidRPr="00DB3FCF">
        <w:rPr>
          <w:rFonts w:ascii="Arial" w:eastAsia="Times New Roman" w:hAnsi="Arial" w:cs="Arial"/>
          <w:b/>
          <w:bCs/>
          <w:color w:val="555555"/>
          <w:sz w:val="20"/>
          <w:szCs w:val="20"/>
          <w:lang w:eastAsia="ru-RU"/>
        </w:rPr>
        <w:t>4 РАСЧЕТ И ПРОЕКТИРОВАНИЕ СИСТЕМ КАНАЛИЗАЦИИ</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4.1</w:t>
      </w:r>
      <w:proofErr w:type="gramStart"/>
      <w:r w:rsidRPr="00DB3FCF">
        <w:rPr>
          <w:rFonts w:ascii="Arial" w:eastAsia="Times New Roman" w:hAnsi="Arial" w:cs="Arial"/>
          <w:color w:val="555555"/>
          <w:sz w:val="20"/>
          <w:szCs w:val="20"/>
          <w:lang w:eastAsia="ru-RU"/>
        </w:rPr>
        <w:t xml:space="preserve"> П</w:t>
      </w:r>
      <w:proofErr w:type="gramEnd"/>
      <w:r w:rsidRPr="00DB3FCF">
        <w:rPr>
          <w:rFonts w:ascii="Arial" w:eastAsia="Times New Roman" w:hAnsi="Arial" w:cs="Arial"/>
          <w:color w:val="555555"/>
          <w:sz w:val="20"/>
          <w:szCs w:val="20"/>
          <w:lang w:eastAsia="ru-RU"/>
        </w:rPr>
        <w:t>ри проектировании систем канализации следует учитывать величину температурных изменений длины трубопроводов.</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xml:space="preserve">Величину температурного изменения длины трубопровода </w:t>
      </w:r>
      <w:proofErr w:type="spellStart"/>
      <w:r w:rsidRPr="00DB3FCF">
        <w:rPr>
          <w:rFonts w:ascii="Arial" w:eastAsia="Times New Roman" w:hAnsi="Arial" w:cs="Arial"/>
          <w:color w:val="555555"/>
          <w:sz w:val="20"/>
          <w:szCs w:val="20"/>
          <w:lang w:eastAsia="ru-RU"/>
        </w:rPr>
        <w:t>D</w:t>
      </w:r>
      <w:r w:rsidRPr="00DB3FCF">
        <w:rPr>
          <w:rFonts w:ascii="Arial" w:eastAsia="Times New Roman" w:hAnsi="Arial" w:cs="Arial"/>
          <w:i/>
          <w:iCs/>
          <w:color w:val="555555"/>
          <w:sz w:val="20"/>
          <w:szCs w:val="20"/>
          <w:lang w:eastAsia="ru-RU"/>
        </w:rPr>
        <w:t>l</w:t>
      </w:r>
      <w:proofErr w:type="spellEnd"/>
      <w:r w:rsidRPr="00DB3FCF">
        <w:rPr>
          <w:rFonts w:ascii="Arial" w:eastAsia="Times New Roman" w:hAnsi="Arial" w:cs="Arial"/>
          <w:color w:val="555555"/>
          <w:sz w:val="20"/>
          <w:szCs w:val="20"/>
          <w:lang w:eastAsia="ru-RU"/>
        </w:rPr>
        <w:t> следует определять по формуле</w:t>
      </w:r>
    </w:p>
    <w:p w:rsidR="00DB3FCF" w:rsidRPr="00DB3FCF" w:rsidRDefault="00DB3FCF" w:rsidP="00DB3FCF">
      <w:pPr>
        <w:shd w:val="clear" w:color="auto" w:fill="FFFFFF"/>
        <w:spacing w:after="0" w:line="240" w:lineRule="auto"/>
        <w:ind w:firstLine="336"/>
        <w:jc w:val="right"/>
        <w:rPr>
          <w:rFonts w:ascii="Arial" w:eastAsia="Times New Roman" w:hAnsi="Arial" w:cs="Arial"/>
          <w:color w:val="555555"/>
          <w:sz w:val="20"/>
          <w:szCs w:val="20"/>
          <w:lang w:eastAsia="ru-RU"/>
        </w:rPr>
      </w:pPr>
      <w:proofErr w:type="spellStart"/>
      <w:r w:rsidRPr="00DB3FCF">
        <w:rPr>
          <w:rFonts w:ascii="Arial" w:eastAsia="Times New Roman" w:hAnsi="Arial" w:cs="Arial"/>
          <w:color w:val="555555"/>
          <w:sz w:val="20"/>
          <w:szCs w:val="20"/>
          <w:lang w:eastAsia="ru-RU"/>
        </w:rPr>
        <w:t>D</w:t>
      </w:r>
      <w:r w:rsidRPr="00DB3FCF">
        <w:rPr>
          <w:rFonts w:ascii="Arial" w:eastAsia="Times New Roman" w:hAnsi="Arial" w:cs="Arial"/>
          <w:i/>
          <w:iCs/>
          <w:color w:val="555555"/>
          <w:sz w:val="20"/>
          <w:szCs w:val="20"/>
          <w:lang w:eastAsia="ru-RU"/>
        </w:rPr>
        <w:t>l</w:t>
      </w:r>
      <w:proofErr w:type="spellEnd"/>
      <w:r w:rsidRPr="00DB3FCF">
        <w:rPr>
          <w:rFonts w:ascii="Arial" w:eastAsia="Times New Roman" w:hAnsi="Arial" w:cs="Arial"/>
          <w:color w:val="555555"/>
          <w:sz w:val="20"/>
          <w:szCs w:val="20"/>
          <w:lang w:eastAsia="ru-RU"/>
        </w:rPr>
        <w:t xml:space="preserve"> = a </w:t>
      </w:r>
      <w:proofErr w:type="spellStart"/>
      <w:r w:rsidRPr="00DB3FCF">
        <w:rPr>
          <w:rFonts w:ascii="Arial" w:eastAsia="Times New Roman" w:hAnsi="Arial" w:cs="Arial"/>
          <w:color w:val="555555"/>
          <w:sz w:val="20"/>
          <w:szCs w:val="20"/>
          <w:lang w:eastAsia="ru-RU"/>
        </w:rPr>
        <w:t>D</w:t>
      </w:r>
      <w:r w:rsidRPr="00DB3FCF">
        <w:rPr>
          <w:rFonts w:ascii="Arial" w:eastAsia="Times New Roman" w:hAnsi="Arial" w:cs="Arial"/>
          <w:i/>
          <w:iCs/>
          <w:color w:val="555555"/>
          <w:sz w:val="20"/>
          <w:szCs w:val="20"/>
          <w:lang w:eastAsia="ru-RU"/>
        </w:rPr>
        <w:t>t</w:t>
      </w:r>
      <w:proofErr w:type="spellEnd"/>
      <w:r w:rsidRPr="00DB3FCF">
        <w:rPr>
          <w:rFonts w:ascii="Arial" w:eastAsia="Times New Roman" w:hAnsi="Arial" w:cs="Arial"/>
          <w:i/>
          <w:iCs/>
          <w:color w:val="555555"/>
          <w:sz w:val="20"/>
          <w:szCs w:val="20"/>
          <w:lang w:eastAsia="ru-RU"/>
        </w:rPr>
        <w:t> l</w:t>
      </w:r>
      <w:r w:rsidRPr="00DB3FCF">
        <w:rPr>
          <w:rFonts w:ascii="Arial" w:eastAsia="Times New Roman" w:hAnsi="Arial" w:cs="Arial"/>
          <w:color w:val="555555"/>
          <w:sz w:val="20"/>
          <w:szCs w:val="20"/>
          <w:lang w:eastAsia="ru-RU"/>
        </w:rPr>
        <w:t>,                                                                  (1)</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где a — коэффициент линейного теплового расширения, равный 0,15 мм/м</w:t>
      </w:r>
      <w:proofErr w:type="gramStart"/>
      <w:r w:rsidRPr="00DB3FCF">
        <w:rPr>
          <w:rFonts w:ascii="Arial" w:eastAsia="Times New Roman" w:hAnsi="Arial" w:cs="Arial"/>
          <w:color w:val="555555"/>
          <w:sz w:val="20"/>
          <w:szCs w:val="20"/>
          <w:lang w:eastAsia="ru-RU"/>
        </w:rPr>
        <w:t xml:space="preserve"> · °С</w:t>
      </w:r>
      <w:proofErr w:type="gramEnd"/>
      <w:r w:rsidRPr="00DB3FCF">
        <w:rPr>
          <w:rFonts w:ascii="Arial" w:eastAsia="Times New Roman" w:hAnsi="Arial" w:cs="Arial"/>
          <w:color w:val="555555"/>
          <w:sz w:val="20"/>
          <w:szCs w:val="20"/>
          <w:lang w:eastAsia="ru-RU"/>
        </w:rPr>
        <w:t>;</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proofErr w:type="spellStart"/>
      <w:r w:rsidRPr="00DB3FCF">
        <w:rPr>
          <w:rFonts w:ascii="Arial" w:eastAsia="Times New Roman" w:hAnsi="Arial" w:cs="Arial"/>
          <w:color w:val="555555"/>
          <w:sz w:val="20"/>
          <w:szCs w:val="20"/>
          <w:lang w:eastAsia="ru-RU"/>
        </w:rPr>
        <w:t>D</w:t>
      </w:r>
      <w:r w:rsidRPr="00DB3FCF">
        <w:rPr>
          <w:rFonts w:ascii="Arial" w:eastAsia="Times New Roman" w:hAnsi="Arial" w:cs="Arial"/>
          <w:i/>
          <w:iCs/>
          <w:color w:val="555555"/>
          <w:sz w:val="20"/>
          <w:szCs w:val="20"/>
          <w:lang w:eastAsia="ru-RU"/>
        </w:rPr>
        <w:t>t</w:t>
      </w:r>
      <w:proofErr w:type="spellEnd"/>
      <w:r w:rsidRPr="00DB3FCF">
        <w:rPr>
          <w:rFonts w:ascii="Arial" w:eastAsia="Times New Roman" w:hAnsi="Arial" w:cs="Arial"/>
          <w:color w:val="555555"/>
          <w:sz w:val="20"/>
          <w:szCs w:val="20"/>
          <w:lang w:eastAsia="ru-RU"/>
        </w:rPr>
        <w:t> — максимальная разность между температурами эксплуатации и монтажа трубопровода, °</w:t>
      </w:r>
      <w:proofErr w:type="gramStart"/>
      <w:r w:rsidRPr="00DB3FCF">
        <w:rPr>
          <w:rFonts w:ascii="Arial" w:eastAsia="Times New Roman" w:hAnsi="Arial" w:cs="Arial"/>
          <w:color w:val="555555"/>
          <w:sz w:val="20"/>
          <w:szCs w:val="20"/>
          <w:lang w:eastAsia="ru-RU"/>
        </w:rPr>
        <w:t>С</w:t>
      </w:r>
      <w:proofErr w:type="gramEnd"/>
      <w:r w:rsidRPr="00DB3FCF">
        <w:rPr>
          <w:rFonts w:ascii="Arial" w:eastAsia="Times New Roman" w:hAnsi="Arial" w:cs="Arial"/>
          <w:color w:val="555555"/>
          <w:sz w:val="20"/>
          <w:szCs w:val="20"/>
          <w:lang w:eastAsia="ru-RU"/>
        </w:rPr>
        <w:t>;</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i/>
          <w:iCs/>
          <w:color w:val="555555"/>
          <w:sz w:val="20"/>
          <w:szCs w:val="20"/>
          <w:lang w:eastAsia="ru-RU"/>
        </w:rPr>
        <w:t>l</w:t>
      </w:r>
      <w:r w:rsidRPr="00DB3FCF">
        <w:rPr>
          <w:rFonts w:ascii="Arial" w:eastAsia="Times New Roman" w:hAnsi="Arial" w:cs="Arial"/>
          <w:color w:val="555555"/>
          <w:sz w:val="20"/>
          <w:szCs w:val="20"/>
          <w:lang w:eastAsia="ru-RU"/>
        </w:rPr>
        <w:t xml:space="preserve"> — проектная длина трубопровода, </w:t>
      </w:r>
      <w:proofErr w:type="gramStart"/>
      <w:r w:rsidRPr="00DB3FCF">
        <w:rPr>
          <w:rFonts w:ascii="Arial" w:eastAsia="Times New Roman" w:hAnsi="Arial" w:cs="Arial"/>
          <w:color w:val="555555"/>
          <w:sz w:val="20"/>
          <w:szCs w:val="20"/>
          <w:lang w:eastAsia="ru-RU"/>
        </w:rPr>
        <w:t>м</w:t>
      </w:r>
      <w:proofErr w:type="gramEnd"/>
      <w:r w:rsidRPr="00DB3FCF">
        <w:rPr>
          <w:rFonts w:ascii="Arial" w:eastAsia="Times New Roman" w:hAnsi="Arial" w:cs="Arial"/>
          <w:color w:val="555555"/>
          <w:sz w:val="20"/>
          <w:szCs w:val="20"/>
          <w:lang w:eastAsia="ru-RU"/>
        </w:rPr>
        <w:t>.</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4.2 Компенсация температурных изменений длины трубопроводов осуществляется за счет применения раструбных труб и фасонных частей на резиновых уплотнителях.</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Для компенсации строительных допусков, упрощения монтажно-сборочных и ремонтных работ рекомендуется применение компенсационного патрубка на каждом этаже.</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4.3 Гидравлический расчет вертикальных и горизонтальных безнапорных трубопроводов следует производить в зависимости от величины расчетного расхода сточных вод, емкости трубопроводов, качества внутренней поверхности труб и т.п.</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4.4 Расчетный расход стоков для канализационного стояка </w:t>
      </w:r>
      <w:r w:rsidRPr="00DB3FCF">
        <w:rPr>
          <w:rFonts w:ascii="Arial" w:eastAsia="Times New Roman" w:hAnsi="Arial" w:cs="Arial"/>
          <w:noProof/>
          <w:color w:val="0000CC"/>
          <w:sz w:val="14"/>
          <w:szCs w:val="14"/>
          <w:vertAlign w:val="subscript"/>
          <w:lang w:eastAsia="ru-RU"/>
        </w:rPr>
        <w:drawing>
          <wp:inline distT="0" distB="0" distL="0" distR="0" wp14:anchorId="29FE4ADD" wp14:editId="1B8AC765">
            <wp:extent cx="285750" cy="285750"/>
            <wp:effectExtent l="0" t="0" r="0" b="0"/>
            <wp:docPr id="1" name="Рисунок 1" descr="http://www.stroyoffis.ru/sp_svodi_pravi/sp__40_107_2003/image001.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royoffis.ru/sp_svodi_pravi/sp__40_107_2003/image001.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DB3FCF">
        <w:rPr>
          <w:rFonts w:ascii="Arial" w:eastAsia="Times New Roman" w:hAnsi="Arial" w:cs="Arial"/>
          <w:color w:val="555555"/>
          <w:sz w:val="20"/>
          <w:szCs w:val="20"/>
          <w:lang w:eastAsia="ru-RU"/>
        </w:rPr>
        <w:t>, л/</w:t>
      </w:r>
      <w:proofErr w:type="gramStart"/>
      <w:r w:rsidRPr="00DB3FCF">
        <w:rPr>
          <w:rFonts w:ascii="Arial" w:eastAsia="Times New Roman" w:hAnsi="Arial" w:cs="Arial"/>
          <w:color w:val="555555"/>
          <w:sz w:val="20"/>
          <w:szCs w:val="20"/>
          <w:lang w:eastAsia="ru-RU"/>
        </w:rPr>
        <w:t>с</w:t>
      </w:r>
      <w:proofErr w:type="gramEnd"/>
      <w:r w:rsidRPr="00DB3FCF">
        <w:rPr>
          <w:rFonts w:ascii="Arial" w:eastAsia="Times New Roman" w:hAnsi="Arial" w:cs="Arial"/>
          <w:color w:val="555555"/>
          <w:sz w:val="20"/>
          <w:szCs w:val="20"/>
          <w:lang w:eastAsia="ru-RU"/>
        </w:rPr>
        <w:t>, следует определять по формуле</w:t>
      </w:r>
    </w:p>
    <w:p w:rsidR="00DB3FCF" w:rsidRPr="00DB3FCF" w:rsidRDefault="00DB3FCF" w:rsidP="00DB3FCF">
      <w:pPr>
        <w:shd w:val="clear" w:color="auto" w:fill="FFFFFF"/>
        <w:spacing w:after="0" w:line="240" w:lineRule="auto"/>
        <w:ind w:firstLine="336"/>
        <w:jc w:val="right"/>
        <w:rPr>
          <w:rFonts w:ascii="Arial" w:eastAsia="Times New Roman" w:hAnsi="Arial" w:cs="Arial"/>
          <w:color w:val="555555"/>
          <w:sz w:val="20"/>
          <w:szCs w:val="20"/>
          <w:lang w:eastAsia="ru-RU"/>
        </w:rPr>
      </w:pPr>
      <w:r w:rsidRPr="00DB3FCF">
        <w:rPr>
          <w:rFonts w:ascii="Arial" w:eastAsia="Times New Roman" w:hAnsi="Arial" w:cs="Arial"/>
          <w:noProof/>
          <w:color w:val="0000CC"/>
          <w:sz w:val="14"/>
          <w:szCs w:val="14"/>
          <w:vertAlign w:val="subscript"/>
          <w:lang w:eastAsia="ru-RU"/>
        </w:rPr>
        <w:drawing>
          <wp:inline distT="0" distB="0" distL="0" distR="0" wp14:anchorId="36102FA1" wp14:editId="26000756">
            <wp:extent cx="1095375" cy="295275"/>
            <wp:effectExtent l="0" t="0" r="9525" b="9525"/>
            <wp:docPr id="2" name="Рисунок 2" descr="http://www.stroyoffis.ru/sp_svodi_pravi/sp__40_107_2003/image002.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troyoffis.ru/sp_svodi_pravi/sp__40_107_2003/image002.gif">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5375" cy="295275"/>
                    </a:xfrm>
                    <a:prstGeom prst="rect">
                      <a:avLst/>
                    </a:prstGeom>
                    <a:noFill/>
                    <a:ln>
                      <a:noFill/>
                    </a:ln>
                  </pic:spPr>
                </pic:pic>
              </a:graphicData>
            </a:graphic>
          </wp:inline>
        </w:drawing>
      </w:r>
      <w:r w:rsidRPr="00DB3FCF">
        <w:rPr>
          <w:rFonts w:ascii="Arial" w:eastAsia="Times New Roman" w:hAnsi="Arial" w:cs="Arial"/>
          <w:color w:val="555555"/>
          <w:sz w:val="20"/>
          <w:szCs w:val="20"/>
          <w:lang w:eastAsia="ru-RU"/>
        </w:rPr>
        <w:t>,                                                             (2)</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где </w:t>
      </w:r>
      <w:proofErr w:type="spellStart"/>
      <w:proofErr w:type="gramStart"/>
      <w:r w:rsidRPr="00DB3FCF">
        <w:rPr>
          <w:rFonts w:ascii="Arial" w:eastAsia="Times New Roman" w:hAnsi="Arial" w:cs="Arial"/>
          <w:i/>
          <w:iCs/>
          <w:color w:val="555555"/>
          <w:sz w:val="20"/>
          <w:szCs w:val="20"/>
          <w:lang w:eastAsia="ru-RU"/>
        </w:rPr>
        <w:t>q</w:t>
      </w:r>
      <w:proofErr w:type="gramEnd"/>
      <w:r w:rsidRPr="00DB3FCF">
        <w:rPr>
          <w:rFonts w:ascii="Arial" w:eastAsia="Times New Roman" w:hAnsi="Arial" w:cs="Arial"/>
          <w:i/>
          <w:iCs/>
          <w:color w:val="555555"/>
          <w:sz w:val="14"/>
          <w:szCs w:val="14"/>
          <w:vertAlign w:val="subscript"/>
          <w:lang w:eastAsia="ru-RU"/>
        </w:rPr>
        <w:t>в</w:t>
      </w:r>
      <w:proofErr w:type="spellEnd"/>
      <w:r w:rsidRPr="00DB3FCF">
        <w:rPr>
          <w:rFonts w:ascii="Arial" w:eastAsia="Times New Roman" w:hAnsi="Arial" w:cs="Arial"/>
          <w:color w:val="555555"/>
          <w:sz w:val="20"/>
          <w:szCs w:val="20"/>
          <w:lang w:eastAsia="ru-RU"/>
        </w:rPr>
        <w:t> — расчетный расход воды на участке, л/с;</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proofErr w:type="spellStart"/>
      <w:proofErr w:type="gramStart"/>
      <w:r w:rsidRPr="00DB3FCF">
        <w:rPr>
          <w:rFonts w:ascii="Arial" w:eastAsia="Times New Roman" w:hAnsi="Arial" w:cs="Arial"/>
          <w:i/>
          <w:iCs/>
          <w:color w:val="555555"/>
          <w:sz w:val="20"/>
          <w:szCs w:val="20"/>
          <w:lang w:eastAsia="ru-RU"/>
        </w:rPr>
        <w:t>q</w:t>
      </w:r>
      <w:proofErr w:type="gramEnd"/>
      <w:r w:rsidRPr="00DB3FCF">
        <w:rPr>
          <w:rFonts w:ascii="Arial" w:eastAsia="Times New Roman" w:hAnsi="Arial" w:cs="Arial"/>
          <w:i/>
          <w:iCs/>
          <w:color w:val="555555"/>
          <w:sz w:val="14"/>
          <w:szCs w:val="14"/>
          <w:vertAlign w:val="subscript"/>
          <w:lang w:eastAsia="ru-RU"/>
        </w:rPr>
        <w:t>пр</w:t>
      </w:r>
      <w:proofErr w:type="spellEnd"/>
      <w:r w:rsidRPr="00DB3FCF">
        <w:rPr>
          <w:rFonts w:ascii="Arial" w:eastAsia="Times New Roman" w:hAnsi="Arial" w:cs="Arial"/>
          <w:color w:val="555555"/>
          <w:sz w:val="20"/>
          <w:szCs w:val="20"/>
          <w:lang w:eastAsia="ru-RU"/>
        </w:rPr>
        <w:t> — максимальный секундный расход стоков от прибора с максимальным водоотведением (для жилых зданий — 1,6 л/с от смывного бачка унитаза), л/с.</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4.5 Расчетный расход стоков для горизонтального отводного трубопровода </w:t>
      </w:r>
      <w:r w:rsidRPr="00DB3FCF">
        <w:rPr>
          <w:rFonts w:ascii="Arial" w:eastAsia="Times New Roman" w:hAnsi="Arial" w:cs="Arial"/>
          <w:noProof/>
          <w:color w:val="0000CC"/>
          <w:sz w:val="14"/>
          <w:szCs w:val="14"/>
          <w:vertAlign w:val="subscript"/>
          <w:lang w:eastAsia="ru-RU"/>
        </w:rPr>
        <w:drawing>
          <wp:inline distT="0" distB="0" distL="0" distR="0" wp14:anchorId="6A262B88" wp14:editId="5560F093">
            <wp:extent cx="381000" cy="295275"/>
            <wp:effectExtent l="0" t="0" r="0" b="9525"/>
            <wp:docPr id="3" name="Рисунок 3" descr="http://www.stroyoffis.ru/sp_svodi_pravi/sp__40_107_2003/image003.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troyoffis.ru/sp_svodi_pravi/sp__40_107_2003/image003.gif">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295275"/>
                    </a:xfrm>
                    <a:prstGeom prst="rect">
                      <a:avLst/>
                    </a:prstGeom>
                    <a:noFill/>
                    <a:ln>
                      <a:noFill/>
                    </a:ln>
                  </pic:spPr>
                </pic:pic>
              </a:graphicData>
            </a:graphic>
          </wp:inline>
        </w:drawing>
      </w:r>
      <w:r w:rsidRPr="00DB3FCF">
        <w:rPr>
          <w:rFonts w:ascii="Arial" w:eastAsia="Times New Roman" w:hAnsi="Arial" w:cs="Arial"/>
          <w:color w:val="555555"/>
          <w:sz w:val="20"/>
          <w:szCs w:val="20"/>
          <w:lang w:eastAsia="ru-RU"/>
        </w:rPr>
        <w:t>, л/</w:t>
      </w:r>
      <w:proofErr w:type="gramStart"/>
      <w:r w:rsidRPr="00DB3FCF">
        <w:rPr>
          <w:rFonts w:ascii="Arial" w:eastAsia="Times New Roman" w:hAnsi="Arial" w:cs="Arial"/>
          <w:color w:val="555555"/>
          <w:sz w:val="20"/>
          <w:szCs w:val="20"/>
          <w:lang w:eastAsia="ru-RU"/>
        </w:rPr>
        <w:t>с</w:t>
      </w:r>
      <w:proofErr w:type="gramEnd"/>
      <w:r w:rsidRPr="00DB3FCF">
        <w:rPr>
          <w:rFonts w:ascii="Arial" w:eastAsia="Times New Roman" w:hAnsi="Arial" w:cs="Arial"/>
          <w:color w:val="555555"/>
          <w:sz w:val="20"/>
          <w:szCs w:val="20"/>
          <w:lang w:eastAsia="ru-RU"/>
        </w:rPr>
        <w:t>, следует определять по формуле</w:t>
      </w:r>
    </w:p>
    <w:p w:rsidR="00DB3FCF" w:rsidRPr="00DB3FCF" w:rsidRDefault="00DB3FCF" w:rsidP="00DB3FCF">
      <w:pPr>
        <w:shd w:val="clear" w:color="auto" w:fill="FFFFFF"/>
        <w:spacing w:after="0" w:line="240" w:lineRule="auto"/>
        <w:ind w:firstLine="336"/>
        <w:jc w:val="right"/>
        <w:rPr>
          <w:rFonts w:ascii="Arial" w:eastAsia="Times New Roman" w:hAnsi="Arial" w:cs="Arial"/>
          <w:color w:val="555555"/>
          <w:sz w:val="20"/>
          <w:szCs w:val="20"/>
          <w:lang w:eastAsia="ru-RU"/>
        </w:rPr>
      </w:pPr>
      <w:r w:rsidRPr="00DB3FCF">
        <w:rPr>
          <w:rFonts w:ascii="Arial" w:eastAsia="Times New Roman" w:hAnsi="Arial" w:cs="Arial"/>
          <w:noProof/>
          <w:color w:val="0000CC"/>
          <w:sz w:val="14"/>
          <w:szCs w:val="14"/>
          <w:vertAlign w:val="subscript"/>
          <w:lang w:eastAsia="ru-RU"/>
        </w:rPr>
        <w:drawing>
          <wp:inline distT="0" distB="0" distL="0" distR="0" wp14:anchorId="02FA0E06" wp14:editId="4DF8AEC1">
            <wp:extent cx="1419225" cy="514350"/>
            <wp:effectExtent l="0" t="0" r="9525" b="0"/>
            <wp:docPr id="4" name="Рисунок 4" descr="http://www.stroyoffis.ru/sp_svodi_pravi/sp__40_107_2003/image004.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troyoffis.ru/sp_svodi_pravi/sp__40_107_2003/image004.gif">
                      <a:hlinkClick r:id="rId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514350"/>
                    </a:xfrm>
                    <a:prstGeom prst="rect">
                      <a:avLst/>
                    </a:prstGeom>
                    <a:noFill/>
                    <a:ln>
                      <a:noFill/>
                    </a:ln>
                  </pic:spPr>
                </pic:pic>
              </a:graphicData>
            </a:graphic>
          </wp:inline>
        </w:drawing>
      </w:r>
      <w:r w:rsidRPr="00DB3FCF">
        <w:rPr>
          <w:rFonts w:ascii="Arial" w:eastAsia="Times New Roman" w:hAnsi="Arial" w:cs="Arial"/>
          <w:color w:val="555555"/>
          <w:sz w:val="20"/>
          <w:szCs w:val="20"/>
          <w:lang w:eastAsia="ru-RU"/>
        </w:rPr>
        <w:t>,                                                          (3)</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где </w:t>
      </w:r>
      <w:proofErr w:type="spellStart"/>
      <w:proofErr w:type="gramStart"/>
      <w:r w:rsidRPr="00DB3FCF">
        <w:rPr>
          <w:rFonts w:ascii="Arial" w:eastAsia="Times New Roman" w:hAnsi="Arial" w:cs="Arial"/>
          <w:i/>
          <w:iCs/>
          <w:color w:val="555555"/>
          <w:sz w:val="20"/>
          <w:szCs w:val="20"/>
          <w:lang w:eastAsia="ru-RU"/>
        </w:rPr>
        <w:t>Q</w:t>
      </w:r>
      <w:proofErr w:type="gramEnd"/>
      <w:r w:rsidRPr="00DB3FCF">
        <w:rPr>
          <w:rFonts w:ascii="Arial" w:eastAsia="Times New Roman" w:hAnsi="Arial" w:cs="Arial"/>
          <w:i/>
          <w:iCs/>
          <w:color w:val="555555"/>
          <w:sz w:val="14"/>
          <w:szCs w:val="14"/>
          <w:vertAlign w:val="subscript"/>
          <w:lang w:eastAsia="ru-RU"/>
        </w:rPr>
        <w:t>в</w:t>
      </w:r>
      <w:proofErr w:type="spellEnd"/>
      <w:r w:rsidRPr="00DB3FCF">
        <w:rPr>
          <w:rFonts w:ascii="Arial" w:eastAsia="Times New Roman" w:hAnsi="Arial" w:cs="Arial"/>
          <w:color w:val="555555"/>
          <w:sz w:val="20"/>
          <w:szCs w:val="20"/>
          <w:lang w:eastAsia="ru-RU"/>
        </w:rPr>
        <w:t> — расчетный часовой расход стоков, м</w:t>
      </w:r>
      <w:r w:rsidRPr="00DB3FCF">
        <w:rPr>
          <w:rFonts w:ascii="Arial" w:eastAsia="Times New Roman" w:hAnsi="Arial" w:cs="Arial"/>
          <w:color w:val="555555"/>
          <w:sz w:val="14"/>
          <w:szCs w:val="14"/>
          <w:vertAlign w:val="superscript"/>
          <w:lang w:eastAsia="ru-RU"/>
        </w:rPr>
        <w:t>3</w:t>
      </w:r>
      <w:r w:rsidRPr="00DB3FCF">
        <w:rPr>
          <w:rFonts w:ascii="Arial" w:eastAsia="Times New Roman" w:hAnsi="Arial" w:cs="Arial"/>
          <w:color w:val="555555"/>
          <w:sz w:val="20"/>
          <w:szCs w:val="20"/>
          <w:lang w:eastAsia="ru-RU"/>
        </w:rPr>
        <w:t>/ч, на расчетном участке;</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proofErr w:type="spellStart"/>
      <w:r w:rsidRPr="00DB3FCF">
        <w:rPr>
          <w:rFonts w:ascii="Arial" w:eastAsia="Times New Roman" w:hAnsi="Arial" w:cs="Arial"/>
          <w:i/>
          <w:iCs/>
          <w:color w:val="555555"/>
          <w:sz w:val="20"/>
          <w:szCs w:val="20"/>
          <w:lang w:eastAsia="ru-RU"/>
        </w:rPr>
        <w:t>K</w:t>
      </w:r>
      <w:r w:rsidRPr="00DB3FCF">
        <w:rPr>
          <w:rFonts w:ascii="Arial" w:eastAsia="Times New Roman" w:hAnsi="Arial" w:cs="Arial"/>
          <w:i/>
          <w:iCs/>
          <w:color w:val="555555"/>
          <w:sz w:val="14"/>
          <w:szCs w:val="14"/>
          <w:vertAlign w:val="subscript"/>
          <w:lang w:eastAsia="ru-RU"/>
        </w:rPr>
        <w:t>s</w:t>
      </w:r>
      <w:proofErr w:type="spellEnd"/>
      <w:r w:rsidRPr="00DB3FCF">
        <w:rPr>
          <w:rFonts w:ascii="Arial" w:eastAsia="Times New Roman" w:hAnsi="Arial" w:cs="Arial"/>
          <w:color w:val="555555"/>
          <w:sz w:val="20"/>
          <w:szCs w:val="20"/>
          <w:lang w:eastAsia="ru-RU"/>
        </w:rPr>
        <w:t> — коэффициент осреднения расхода стоков в отводном трубопроводе;</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i/>
          <w:iCs/>
          <w:color w:val="555555"/>
          <w:sz w:val="20"/>
          <w:szCs w:val="20"/>
          <w:lang w:eastAsia="ru-RU"/>
        </w:rPr>
        <w:lastRenderedPageBreak/>
        <w:t>q</w:t>
      </w:r>
      <w:r w:rsidRPr="00DB3FCF">
        <w:rPr>
          <w:rFonts w:ascii="Arial" w:eastAsia="Times New Roman" w:hAnsi="Arial" w:cs="Arial"/>
          <w:color w:val="555555"/>
          <w:sz w:val="14"/>
          <w:szCs w:val="14"/>
          <w:vertAlign w:val="subscript"/>
          <w:lang w:eastAsia="ru-RU"/>
        </w:rPr>
        <w:t>0</w:t>
      </w:r>
      <w:r w:rsidRPr="00DB3FCF">
        <w:rPr>
          <w:rFonts w:ascii="Arial" w:eastAsia="Times New Roman" w:hAnsi="Arial" w:cs="Arial"/>
          <w:color w:val="555555"/>
          <w:sz w:val="20"/>
          <w:szCs w:val="20"/>
          <w:lang w:eastAsia="ru-RU"/>
        </w:rPr>
        <w:t> — расход стоков от прибора с максимальной вместимостью (для жилых зданий </w:t>
      </w:r>
      <w:r w:rsidRPr="00DB3FCF">
        <w:rPr>
          <w:rFonts w:ascii="Arial" w:eastAsia="Times New Roman" w:hAnsi="Arial" w:cs="Arial"/>
          <w:i/>
          <w:iCs/>
          <w:color w:val="555555"/>
          <w:sz w:val="20"/>
          <w:szCs w:val="20"/>
          <w:lang w:eastAsia="ru-RU"/>
        </w:rPr>
        <w:t>q</w:t>
      </w:r>
      <w:r w:rsidRPr="00DB3FCF">
        <w:rPr>
          <w:rFonts w:ascii="Arial" w:eastAsia="Times New Roman" w:hAnsi="Arial" w:cs="Arial"/>
          <w:color w:val="555555"/>
          <w:sz w:val="14"/>
          <w:szCs w:val="14"/>
          <w:vertAlign w:val="subscript"/>
          <w:lang w:eastAsia="ru-RU"/>
        </w:rPr>
        <w:t>0</w:t>
      </w:r>
      <w:r w:rsidRPr="00DB3FCF">
        <w:rPr>
          <w:rFonts w:ascii="Arial" w:eastAsia="Times New Roman" w:hAnsi="Arial" w:cs="Arial"/>
          <w:color w:val="555555"/>
          <w:sz w:val="20"/>
          <w:szCs w:val="20"/>
          <w:lang w:eastAsia="ru-RU"/>
        </w:rPr>
        <w:t> = 1,1 л/с — от ванны вместимостью 150—170 л), л/</w:t>
      </w:r>
      <w:proofErr w:type="gramStart"/>
      <w:r w:rsidRPr="00DB3FCF">
        <w:rPr>
          <w:rFonts w:ascii="Arial" w:eastAsia="Times New Roman" w:hAnsi="Arial" w:cs="Arial"/>
          <w:color w:val="555555"/>
          <w:sz w:val="20"/>
          <w:szCs w:val="20"/>
          <w:lang w:eastAsia="ru-RU"/>
        </w:rPr>
        <w:t>с</w:t>
      </w:r>
      <w:proofErr w:type="gramEnd"/>
      <w:r w:rsidRPr="00DB3FCF">
        <w:rPr>
          <w:rFonts w:ascii="Arial" w:eastAsia="Times New Roman" w:hAnsi="Arial" w:cs="Arial"/>
          <w:color w:val="555555"/>
          <w:sz w:val="20"/>
          <w:szCs w:val="20"/>
          <w:lang w:eastAsia="ru-RU"/>
        </w:rPr>
        <w:t>.</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Значение коэффициента </w:t>
      </w:r>
      <w:proofErr w:type="spellStart"/>
      <w:r w:rsidRPr="00DB3FCF">
        <w:rPr>
          <w:rFonts w:ascii="Arial" w:eastAsia="Times New Roman" w:hAnsi="Arial" w:cs="Arial"/>
          <w:i/>
          <w:iCs/>
          <w:color w:val="555555"/>
          <w:sz w:val="20"/>
          <w:szCs w:val="20"/>
          <w:lang w:eastAsia="ru-RU"/>
        </w:rPr>
        <w:t>K</w:t>
      </w:r>
      <w:r w:rsidRPr="00DB3FCF">
        <w:rPr>
          <w:rFonts w:ascii="Arial" w:eastAsia="Times New Roman" w:hAnsi="Arial" w:cs="Arial"/>
          <w:i/>
          <w:iCs/>
          <w:color w:val="555555"/>
          <w:sz w:val="14"/>
          <w:szCs w:val="14"/>
          <w:vertAlign w:val="subscript"/>
          <w:lang w:eastAsia="ru-RU"/>
        </w:rPr>
        <w:t>s</w:t>
      </w:r>
      <w:proofErr w:type="spellEnd"/>
      <w:r w:rsidRPr="00DB3FCF">
        <w:rPr>
          <w:rFonts w:ascii="Arial" w:eastAsia="Times New Roman" w:hAnsi="Arial" w:cs="Arial"/>
          <w:color w:val="555555"/>
          <w:sz w:val="20"/>
          <w:szCs w:val="20"/>
          <w:lang w:eastAsia="ru-RU"/>
        </w:rPr>
        <w:t> следует принимать по таблице 1 в зависимости от числа обслуживаемых санитарных приборов </w:t>
      </w:r>
      <w:r w:rsidRPr="00DB3FCF">
        <w:rPr>
          <w:rFonts w:ascii="Arial" w:eastAsia="Times New Roman" w:hAnsi="Arial" w:cs="Arial"/>
          <w:i/>
          <w:iCs/>
          <w:color w:val="555555"/>
          <w:sz w:val="20"/>
          <w:szCs w:val="20"/>
          <w:lang w:eastAsia="ru-RU"/>
        </w:rPr>
        <w:t>N</w:t>
      </w:r>
      <w:r w:rsidRPr="00DB3FCF">
        <w:rPr>
          <w:rFonts w:ascii="Arial" w:eastAsia="Times New Roman" w:hAnsi="Arial" w:cs="Arial"/>
          <w:color w:val="555555"/>
          <w:sz w:val="20"/>
          <w:szCs w:val="20"/>
          <w:lang w:eastAsia="ru-RU"/>
        </w:rPr>
        <w:t> и длины отводного трубопровода </w:t>
      </w:r>
      <w:r w:rsidRPr="00DB3FCF">
        <w:rPr>
          <w:rFonts w:ascii="Arial" w:eastAsia="Times New Roman" w:hAnsi="Arial" w:cs="Arial"/>
          <w:i/>
          <w:iCs/>
          <w:color w:val="555555"/>
          <w:sz w:val="20"/>
          <w:szCs w:val="20"/>
          <w:lang w:eastAsia="ru-RU"/>
        </w:rPr>
        <w:t>L</w:t>
      </w:r>
      <w:r w:rsidRPr="00DB3FCF">
        <w:rPr>
          <w:rFonts w:ascii="Arial" w:eastAsia="Times New Roman" w:hAnsi="Arial" w:cs="Arial"/>
          <w:color w:val="555555"/>
          <w:sz w:val="20"/>
          <w:szCs w:val="20"/>
          <w:lang w:eastAsia="ru-RU"/>
        </w:rPr>
        <w:t>, м, от последнего на расчетном участке стояка (прибора) до следующего присоединения стояка (прибора) или, при отсутствии такого присоединения, — до ближайшего канализационного колодца.</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Рабочей высотой канализационного стояка считается участок от точки присоединения наиболее высоко расположенного санитарно-технического прибора (или группы приборов) до точки перехода стояка в канализационный выпуск. При 90</w:t>
      </w:r>
      <w:r w:rsidRPr="00DB3FCF">
        <w:rPr>
          <w:rFonts w:ascii="Arial" w:eastAsia="Times New Roman" w:hAnsi="Arial" w:cs="Arial"/>
          <w:i/>
          <w:iCs/>
          <w:color w:val="555555"/>
          <w:sz w:val="20"/>
          <w:szCs w:val="20"/>
          <w:lang w:eastAsia="ru-RU"/>
        </w:rPr>
        <w:t>D</w:t>
      </w:r>
      <w:r w:rsidRPr="00DB3FCF">
        <w:rPr>
          <w:rFonts w:ascii="Arial" w:eastAsia="Times New Roman" w:hAnsi="Arial" w:cs="Arial"/>
          <w:i/>
          <w:iCs/>
          <w:color w:val="555555"/>
          <w:sz w:val="14"/>
          <w:szCs w:val="14"/>
          <w:vertAlign w:val="subscript"/>
          <w:lang w:eastAsia="ru-RU"/>
        </w:rPr>
        <w:t>ст</w:t>
      </w:r>
      <w:r w:rsidRPr="00DB3FCF">
        <w:rPr>
          <w:rFonts w:ascii="Arial" w:eastAsia="Times New Roman" w:hAnsi="Arial" w:cs="Arial"/>
          <w:color w:val="555555"/>
          <w:sz w:val="20"/>
          <w:szCs w:val="20"/>
          <w:lang w:eastAsia="ru-RU"/>
        </w:rPr>
        <w:t> &gt; </w:t>
      </w:r>
      <w:proofErr w:type="spellStart"/>
      <w:proofErr w:type="gramStart"/>
      <w:r w:rsidRPr="00DB3FCF">
        <w:rPr>
          <w:rFonts w:ascii="Arial" w:eastAsia="Times New Roman" w:hAnsi="Arial" w:cs="Arial"/>
          <w:i/>
          <w:iCs/>
          <w:color w:val="555555"/>
          <w:sz w:val="20"/>
          <w:szCs w:val="20"/>
          <w:lang w:eastAsia="ru-RU"/>
        </w:rPr>
        <w:t>L</w:t>
      </w:r>
      <w:proofErr w:type="gramEnd"/>
      <w:r w:rsidRPr="00DB3FCF">
        <w:rPr>
          <w:rFonts w:ascii="Arial" w:eastAsia="Times New Roman" w:hAnsi="Arial" w:cs="Arial"/>
          <w:i/>
          <w:iCs/>
          <w:color w:val="555555"/>
          <w:sz w:val="14"/>
          <w:szCs w:val="14"/>
          <w:vertAlign w:val="subscript"/>
          <w:lang w:eastAsia="ru-RU"/>
        </w:rPr>
        <w:t>ст</w:t>
      </w:r>
      <w:proofErr w:type="spellEnd"/>
      <w:r w:rsidRPr="00DB3FCF">
        <w:rPr>
          <w:rFonts w:ascii="Arial" w:eastAsia="Times New Roman" w:hAnsi="Arial" w:cs="Arial"/>
          <w:color w:val="555555"/>
          <w:sz w:val="20"/>
          <w:szCs w:val="20"/>
          <w:lang w:eastAsia="ru-RU"/>
        </w:rPr>
        <w:t> следует принимать 90</w:t>
      </w:r>
      <w:r w:rsidRPr="00DB3FCF">
        <w:rPr>
          <w:rFonts w:ascii="Arial" w:eastAsia="Times New Roman" w:hAnsi="Arial" w:cs="Arial"/>
          <w:i/>
          <w:iCs/>
          <w:color w:val="555555"/>
          <w:sz w:val="20"/>
          <w:szCs w:val="20"/>
          <w:lang w:eastAsia="ru-RU"/>
        </w:rPr>
        <w:t>D</w:t>
      </w:r>
      <w:r w:rsidRPr="00DB3FCF">
        <w:rPr>
          <w:rFonts w:ascii="Arial" w:eastAsia="Times New Roman" w:hAnsi="Arial" w:cs="Arial"/>
          <w:i/>
          <w:iCs/>
          <w:color w:val="555555"/>
          <w:sz w:val="14"/>
          <w:szCs w:val="14"/>
          <w:vertAlign w:val="subscript"/>
          <w:lang w:eastAsia="ru-RU"/>
        </w:rPr>
        <w:t>ст</w:t>
      </w:r>
      <w:r w:rsidRPr="00DB3FCF">
        <w:rPr>
          <w:rFonts w:ascii="Arial" w:eastAsia="Times New Roman" w:hAnsi="Arial" w:cs="Arial"/>
          <w:color w:val="555555"/>
          <w:sz w:val="20"/>
          <w:szCs w:val="20"/>
          <w:lang w:eastAsia="ru-RU"/>
        </w:rPr>
        <w:t> = </w:t>
      </w:r>
      <w:proofErr w:type="spellStart"/>
      <w:r w:rsidRPr="00DB3FCF">
        <w:rPr>
          <w:rFonts w:ascii="Arial" w:eastAsia="Times New Roman" w:hAnsi="Arial" w:cs="Arial"/>
          <w:i/>
          <w:iCs/>
          <w:color w:val="555555"/>
          <w:sz w:val="20"/>
          <w:szCs w:val="20"/>
          <w:lang w:eastAsia="ru-RU"/>
        </w:rPr>
        <w:t>L</w:t>
      </w:r>
      <w:r w:rsidRPr="00DB3FCF">
        <w:rPr>
          <w:rFonts w:ascii="Arial" w:eastAsia="Times New Roman" w:hAnsi="Arial" w:cs="Arial"/>
          <w:i/>
          <w:iCs/>
          <w:color w:val="555555"/>
          <w:sz w:val="14"/>
          <w:szCs w:val="14"/>
          <w:vertAlign w:val="subscript"/>
          <w:lang w:eastAsia="ru-RU"/>
        </w:rPr>
        <w:t>ст</w:t>
      </w:r>
      <w:proofErr w:type="spellEnd"/>
      <w:r w:rsidRPr="00DB3FCF">
        <w:rPr>
          <w:rFonts w:ascii="Arial" w:eastAsia="Times New Roman" w:hAnsi="Arial" w:cs="Arial"/>
          <w:color w:val="555555"/>
          <w:sz w:val="20"/>
          <w:szCs w:val="20"/>
          <w:lang w:eastAsia="ru-RU"/>
        </w:rPr>
        <w:t>.</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Расчетным следует считать поэтажный трубопровод, присоединяющий к стояку диктующий санитарно-технический прибор. В качестве диктующего санитарно-технического прибора следует принимать прибор, стоки от которого учитываются при определении расчетного расхода по формулам (2) и (3).</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4.6 Допустимая величина разрежений в вентилируемых и невентилируемых канализационных стояках не должна превышать 0,9 </w:t>
      </w:r>
      <w:r w:rsidRPr="00DB3FCF">
        <w:rPr>
          <w:rFonts w:ascii="Arial" w:eastAsia="Times New Roman" w:hAnsi="Arial" w:cs="Arial"/>
          <w:i/>
          <w:iCs/>
          <w:color w:val="555555"/>
          <w:sz w:val="20"/>
          <w:szCs w:val="20"/>
          <w:lang w:eastAsia="ru-RU"/>
        </w:rPr>
        <w:t>h</w:t>
      </w:r>
      <w:r w:rsidRPr="00DB3FCF">
        <w:rPr>
          <w:rFonts w:ascii="Arial" w:eastAsia="Times New Roman" w:hAnsi="Arial" w:cs="Arial"/>
          <w:color w:val="555555"/>
          <w:sz w:val="14"/>
          <w:szCs w:val="14"/>
          <w:vertAlign w:val="subscript"/>
          <w:lang w:eastAsia="ru-RU"/>
        </w:rPr>
        <w:t>3</w:t>
      </w:r>
      <w:r w:rsidRPr="00DB3FCF">
        <w:rPr>
          <w:rFonts w:ascii="Arial" w:eastAsia="Times New Roman" w:hAnsi="Arial" w:cs="Arial"/>
          <w:color w:val="555555"/>
          <w:sz w:val="20"/>
          <w:szCs w:val="20"/>
          <w:lang w:eastAsia="ru-RU"/>
        </w:rPr>
        <w:t>, где </w:t>
      </w:r>
      <w:r w:rsidRPr="00DB3FCF">
        <w:rPr>
          <w:rFonts w:ascii="Arial" w:eastAsia="Times New Roman" w:hAnsi="Arial" w:cs="Arial"/>
          <w:i/>
          <w:iCs/>
          <w:color w:val="555555"/>
          <w:sz w:val="20"/>
          <w:szCs w:val="20"/>
          <w:lang w:eastAsia="ru-RU"/>
        </w:rPr>
        <w:t>h</w:t>
      </w:r>
      <w:r w:rsidRPr="00DB3FCF">
        <w:rPr>
          <w:rFonts w:ascii="Arial" w:eastAsia="Times New Roman" w:hAnsi="Arial" w:cs="Arial"/>
          <w:color w:val="555555"/>
          <w:sz w:val="14"/>
          <w:szCs w:val="14"/>
          <w:vertAlign w:val="subscript"/>
          <w:lang w:eastAsia="ru-RU"/>
        </w:rPr>
        <w:t>3</w:t>
      </w:r>
      <w:r w:rsidRPr="00DB3FCF">
        <w:rPr>
          <w:rFonts w:ascii="Arial" w:eastAsia="Times New Roman" w:hAnsi="Arial" w:cs="Arial"/>
          <w:color w:val="555555"/>
          <w:sz w:val="20"/>
          <w:szCs w:val="20"/>
          <w:lang w:eastAsia="ru-RU"/>
        </w:rPr>
        <w:t xml:space="preserve"> (мм) — высота наименьшего из гидравлических затворов санитарно-технических приборов. </w:t>
      </w:r>
      <w:proofErr w:type="gramStart"/>
      <w:r w:rsidRPr="00DB3FCF">
        <w:rPr>
          <w:rFonts w:ascii="Arial" w:eastAsia="Times New Roman" w:hAnsi="Arial" w:cs="Arial"/>
          <w:color w:val="555555"/>
          <w:sz w:val="20"/>
          <w:szCs w:val="20"/>
          <w:lang w:eastAsia="ru-RU"/>
        </w:rPr>
        <w:t>Величину разрежений в вентилируемом и невентилируемом канализационных стояках следует определять по формуле, указанной в СП 40-102.</w:t>
      </w:r>
      <w:proofErr w:type="gramEnd"/>
      <w:r w:rsidRPr="00DB3FCF">
        <w:rPr>
          <w:rFonts w:ascii="Arial" w:eastAsia="Times New Roman" w:hAnsi="Arial" w:cs="Arial"/>
          <w:color w:val="555555"/>
          <w:sz w:val="20"/>
          <w:szCs w:val="20"/>
          <w:lang w:eastAsia="ru-RU"/>
        </w:rPr>
        <w:t xml:space="preserve"> Значения </w:t>
      </w:r>
      <w:proofErr w:type="spellStart"/>
      <w:r w:rsidRPr="00DB3FCF">
        <w:rPr>
          <w:rFonts w:ascii="Arial" w:eastAsia="Times New Roman" w:hAnsi="Arial" w:cs="Arial"/>
          <w:color w:val="555555"/>
          <w:sz w:val="20"/>
          <w:szCs w:val="20"/>
          <w:lang w:eastAsia="ru-RU"/>
        </w:rPr>
        <w:t>D</w:t>
      </w:r>
      <w:r w:rsidRPr="00DB3FCF">
        <w:rPr>
          <w:rFonts w:ascii="Arial" w:eastAsia="Times New Roman" w:hAnsi="Arial" w:cs="Arial"/>
          <w:i/>
          <w:iCs/>
          <w:color w:val="555555"/>
          <w:sz w:val="20"/>
          <w:szCs w:val="20"/>
          <w:lang w:eastAsia="ru-RU"/>
        </w:rPr>
        <w:t>p</w:t>
      </w:r>
      <w:proofErr w:type="spellEnd"/>
      <w:r w:rsidRPr="00DB3FCF">
        <w:rPr>
          <w:rFonts w:ascii="Arial" w:eastAsia="Times New Roman" w:hAnsi="Arial" w:cs="Arial"/>
          <w:color w:val="555555"/>
          <w:sz w:val="20"/>
          <w:szCs w:val="20"/>
          <w:lang w:eastAsia="ru-RU"/>
        </w:rPr>
        <w:t> и </w:t>
      </w:r>
      <w:proofErr w:type="spellStart"/>
      <w:proofErr w:type="gramStart"/>
      <w:r w:rsidRPr="00DB3FCF">
        <w:rPr>
          <w:rFonts w:ascii="Arial" w:eastAsia="Times New Roman" w:hAnsi="Arial" w:cs="Arial"/>
          <w:i/>
          <w:iCs/>
          <w:color w:val="555555"/>
          <w:sz w:val="20"/>
          <w:szCs w:val="20"/>
          <w:lang w:eastAsia="ru-RU"/>
        </w:rPr>
        <w:t>Q</w:t>
      </w:r>
      <w:proofErr w:type="gramEnd"/>
      <w:r w:rsidRPr="00DB3FCF">
        <w:rPr>
          <w:rFonts w:ascii="Arial" w:eastAsia="Times New Roman" w:hAnsi="Arial" w:cs="Arial"/>
          <w:i/>
          <w:iCs/>
          <w:color w:val="555555"/>
          <w:sz w:val="14"/>
          <w:szCs w:val="14"/>
          <w:vertAlign w:val="subscript"/>
          <w:lang w:eastAsia="ru-RU"/>
        </w:rPr>
        <w:t>в</w:t>
      </w:r>
      <w:proofErr w:type="spellEnd"/>
      <w:r w:rsidRPr="00DB3FCF">
        <w:rPr>
          <w:rFonts w:ascii="Arial" w:eastAsia="Times New Roman" w:hAnsi="Arial" w:cs="Arial"/>
          <w:color w:val="555555"/>
          <w:sz w:val="20"/>
          <w:szCs w:val="20"/>
          <w:lang w:eastAsia="ru-RU"/>
        </w:rPr>
        <w:t> допускается определять по номограммам на рисунках 2 и 3.</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4.7 Пропускная способность вентилируемых стояков приведена в таблице 2.</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proofErr w:type="gramStart"/>
      <w:r w:rsidRPr="00DB3FCF">
        <w:rPr>
          <w:rFonts w:ascii="Arial" w:eastAsia="Times New Roman" w:hAnsi="Arial" w:cs="Arial"/>
          <w:color w:val="555555"/>
          <w:sz w:val="20"/>
          <w:szCs w:val="20"/>
          <w:lang w:eastAsia="ru-RU"/>
        </w:rPr>
        <w:t>4.8 Вентилируемый стояк следует выводить выше кровли здания на 0,15 — 0,3 м. В зданиях, имеющих эксплуатируемую кровлю, допускается не устраивать вытяжную часть при обязательном объединении (в пределах чердака, технического этажа, под кровлей здания) не менее четырех канализационных стояков либо устраивать общую вытяжную часть высотой не менее 3 м, диаметр которой следует принимать в соответствии с 4.10.</w:t>
      </w:r>
      <w:proofErr w:type="gramEnd"/>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xml:space="preserve">4.9 Диаметр вытяжной части канализационного стояка следует принимать </w:t>
      </w:r>
      <w:proofErr w:type="gramStart"/>
      <w:r w:rsidRPr="00DB3FCF">
        <w:rPr>
          <w:rFonts w:ascii="Arial" w:eastAsia="Times New Roman" w:hAnsi="Arial" w:cs="Arial"/>
          <w:color w:val="555555"/>
          <w:sz w:val="20"/>
          <w:szCs w:val="20"/>
          <w:lang w:eastAsia="ru-RU"/>
        </w:rPr>
        <w:t>равным</w:t>
      </w:r>
      <w:proofErr w:type="gramEnd"/>
      <w:r w:rsidRPr="00DB3FCF">
        <w:rPr>
          <w:rFonts w:ascii="Arial" w:eastAsia="Times New Roman" w:hAnsi="Arial" w:cs="Arial"/>
          <w:color w:val="555555"/>
          <w:sz w:val="20"/>
          <w:szCs w:val="20"/>
          <w:lang w:eastAsia="ru-RU"/>
        </w:rPr>
        <w:t xml:space="preserve"> диаметру сточной части стояка.</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4.10 Диаметр единой вытяжной части, объединяющей поверху группу канализационных стояков, должен быть равен наибольшему диаметру объединяемых стояков независимо от количества приборов на расчетном участке.</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w:t>
      </w:r>
    </w:p>
    <w:p w:rsidR="00DB3FCF" w:rsidRPr="00DB3FCF" w:rsidRDefault="00DB3FCF" w:rsidP="00DB3FCF">
      <w:pPr>
        <w:shd w:val="clear" w:color="auto" w:fill="FFFFFF"/>
        <w:spacing w:after="0" w:line="240" w:lineRule="auto"/>
        <w:ind w:firstLine="336"/>
        <w:jc w:val="right"/>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Таблица 1</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w:t>
      </w:r>
    </w:p>
    <w:tbl>
      <w:tblPr>
        <w:tblW w:w="5000" w:type="pct"/>
        <w:tblCellMar>
          <w:left w:w="0" w:type="dxa"/>
          <w:right w:w="0" w:type="dxa"/>
        </w:tblCellMar>
        <w:tblLook w:val="04A0" w:firstRow="1" w:lastRow="0" w:firstColumn="1" w:lastColumn="0" w:noHBand="0" w:noVBand="1"/>
      </w:tblPr>
      <w:tblGrid>
        <w:gridCol w:w="783"/>
        <w:gridCol w:w="671"/>
        <w:gridCol w:w="661"/>
        <w:gridCol w:w="661"/>
        <w:gridCol w:w="652"/>
        <w:gridCol w:w="661"/>
        <w:gridCol w:w="671"/>
        <w:gridCol w:w="661"/>
        <w:gridCol w:w="652"/>
        <w:gridCol w:w="671"/>
        <w:gridCol w:w="661"/>
        <w:gridCol w:w="652"/>
        <w:gridCol w:w="671"/>
        <w:gridCol w:w="683"/>
      </w:tblGrid>
      <w:tr w:rsidR="00DB3FCF" w:rsidRPr="00DB3FCF" w:rsidTr="00DB3FCF">
        <w:trPr>
          <w:trHeight w:val="20"/>
        </w:trPr>
        <w:tc>
          <w:tcPr>
            <w:tcW w:w="7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i/>
                <w:iCs/>
                <w:color w:val="555555"/>
                <w:sz w:val="24"/>
                <w:szCs w:val="24"/>
                <w:lang w:eastAsia="ru-RU"/>
              </w:rPr>
              <w:t>N</w:t>
            </w:r>
            <w:r w:rsidRPr="00DB3FCF">
              <w:rPr>
                <w:rFonts w:ascii="Times New Roman" w:eastAsia="Times New Roman" w:hAnsi="Times New Roman" w:cs="Times New Roman"/>
                <w:color w:val="555555"/>
                <w:sz w:val="24"/>
                <w:szCs w:val="24"/>
                <w:lang w:eastAsia="ru-RU"/>
              </w:rPr>
              <w:t>\</w:t>
            </w:r>
            <w:r w:rsidRPr="00DB3FCF">
              <w:rPr>
                <w:rFonts w:ascii="Times New Roman" w:eastAsia="Times New Roman" w:hAnsi="Times New Roman" w:cs="Times New Roman"/>
                <w:i/>
                <w:iCs/>
                <w:color w:val="555555"/>
                <w:sz w:val="24"/>
                <w:szCs w:val="24"/>
                <w:lang w:eastAsia="ru-RU"/>
              </w:rPr>
              <w:t>L</w:t>
            </w:r>
          </w:p>
        </w:tc>
        <w:tc>
          <w:tcPr>
            <w:tcW w:w="682"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w:t>
            </w:r>
          </w:p>
        </w:tc>
        <w:tc>
          <w:tcPr>
            <w:tcW w:w="672"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3</w:t>
            </w:r>
          </w:p>
        </w:tc>
        <w:tc>
          <w:tcPr>
            <w:tcW w:w="672"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5</w:t>
            </w:r>
          </w:p>
        </w:tc>
        <w:tc>
          <w:tcPr>
            <w:tcW w:w="662"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7</w:t>
            </w:r>
          </w:p>
        </w:tc>
        <w:tc>
          <w:tcPr>
            <w:tcW w:w="672"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10</w:t>
            </w:r>
          </w:p>
        </w:tc>
        <w:tc>
          <w:tcPr>
            <w:tcW w:w="682"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15</w:t>
            </w:r>
          </w:p>
        </w:tc>
        <w:tc>
          <w:tcPr>
            <w:tcW w:w="672"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20</w:t>
            </w:r>
          </w:p>
        </w:tc>
        <w:tc>
          <w:tcPr>
            <w:tcW w:w="662"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30</w:t>
            </w:r>
          </w:p>
        </w:tc>
        <w:tc>
          <w:tcPr>
            <w:tcW w:w="682"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40</w:t>
            </w:r>
          </w:p>
        </w:tc>
        <w:tc>
          <w:tcPr>
            <w:tcW w:w="672"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50</w:t>
            </w:r>
          </w:p>
        </w:tc>
        <w:tc>
          <w:tcPr>
            <w:tcW w:w="662"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100</w:t>
            </w:r>
          </w:p>
        </w:tc>
        <w:tc>
          <w:tcPr>
            <w:tcW w:w="682"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500</w:t>
            </w:r>
          </w:p>
        </w:tc>
        <w:tc>
          <w:tcPr>
            <w:tcW w:w="691"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1000</w:t>
            </w:r>
          </w:p>
        </w:tc>
      </w:tr>
      <w:tr w:rsidR="00DB3FCF" w:rsidRPr="00DB3FCF" w:rsidTr="00DB3FCF">
        <w:trPr>
          <w:trHeight w:val="20"/>
        </w:trPr>
        <w:tc>
          <w:tcPr>
            <w:tcW w:w="797"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4</w:t>
            </w:r>
          </w:p>
        </w:tc>
        <w:tc>
          <w:tcPr>
            <w:tcW w:w="68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0,61</w:t>
            </w:r>
          </w:p>
        </w:tc>
        <w:tc>
          <w:tcPr>
            <w:tcW w:w="67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0,51</w:t>
            </w:r>
          </w:p>
        </w:tc>
        <w:tc>
          <w:tcPr>
            <w:tcW w:w="67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0,46</w:t>
            </w:r>
          </w:p>
        </w:tc>
        <w:tc>
          <w:tcPr>
            <w:tcW w:w="66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0,43</w:t>
            </w:r>
          </w:p>
        </w:tc>
        <w:tc>
          <w:tcPr>
            <w:tcW w:w="67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0,40</w:t>
            </w:r>
          </w:p>
        </w:tc>
        <w:tc>
          <w:tcPr>
            <w:tcW w:w="68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0,36</w:t>
            </w:r>
          </w:p>
        </w:tc>
        <w:tc>
          <w:tcPr>
            <w:tcW w:w="67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0,34</w:t>
            </w:r>
          </w:p>
        </w:tc>
        <w:tc>
          <w:tcPr>
            <w:tcW w:w="66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0,31</w:t>
            </w:r>
          </w:p>
        </w:tc>
        <w:tc>
          <w:tcPr>
            <w:tcW w:w="68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0,27</w:t>
            </w:r>
          </w:p>
        </w:tc>
        <w:tc>
          <w:tcPr>
            <w:tcW w:w="67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0,25</w:t>
            </w:r>
          </w:p>
        </w:tc>
        <w:tc>
          <w:tcPr>
            <w:tcW w:w="66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0,23</w:t>
            </w:r>
          </w:p>
        </w:tc>
        <w:tc>
          <w:tcPr>
            <w:tcW w:w="68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0,15</w:t>
            </w:r>
          </w:p>
        </w:tc>
        <w:tc>
          <w:tcPr>
            <w:tcW w:w="691"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0,13</w:t>
            </w:r>
          </w:p>
        </w:tc>
      </w:tr>
      <w:tr w:rsidR="00DB3FCF" w:rsidRPr="00DB3FCF" w:rsidTr="00DB3FCF">
        <w:trPr>
          <w:trHeight w:val="20"/>
        </w:trPr>
        <w:tc>
          <w:tcPr>
            <w:tcW w:w="797"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8</w:t>
            </w:r>
          </w:p>
        </w:tc>
        <w:tc>
          <w:tcPr>
            <w:tcW w:w="68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0,63</w:t>
            </w:r>
          </w:p>
        </w:tc>
        <w:tc>
          <w:tcPr>
            <w:tcW w:w="67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0,53</w:t>
            </w:r>
          </w:p>
        </w:tc>
        <w:tc>
          <w:tcPr>
            <w:tcW w:w="67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0,48</w:t>
            </w:r>
          </w:p>
        </w:tc>
        <w:tc>
          <w:tcPr>
            <w:tcW w:w="66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0,45</w:t>
            </w:r>
          </w:p>
        </w:tc>
        <w:tc>
          <w:tcPr>
            <w:tcW w:w="67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0,41</w:t>
            </w:r>
          </w:p>
        </w:tc>
        <w:tc>
          <w:tcPr>
            <w:tcW w:w="68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0,37</w:t>
            </w:r>
          </w:p>
        </w:tc>
        <w:tc>
          <w:tcPr>
            <w:tcW w:w="67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0,35</w:t>
            </w:r>
          </w:p>
        </w:tc>
        <w:tc>
          <w:tcPr>
            <w:tcW w:w="66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0,32</w:t>
            </w:r>
          </w:p>
        </w:tc>
        <w:tc>
          <w:tcPr>
            <w:tcW w:w="68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0,28</w:t>
            </w:r>
          </w:p>
        </w:tc>
        <w:tc>
          <w:tcPr>
            <w:tcW w:w="67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0,26</w:t>
            </w:r>
          </w:p>
        </w:tc>
        <w:tc>
          <w:tcPr>
            <w:tcW w:w="66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0,24</w:t>
            </w:r>
          </w:p>
        </w:tc>
        <w:tc>
          <w:tcPr>
            <w:tcW w:w="68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0,16</w:t>
            </w:r>
          </w:p>
        </w:tc>
        <w:tc>
          <w:tcPr>
            <w:tcW w:w="691"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0,13</w:t>
            </w:r>
          </w:p>
        </w:tc>
      </w:tr>
      <w:tr w:rsidR="00DB3FCF" w:rsidRPr="00DB3FCF" w:rsidTr="00DB3FCF">
        <w:trPr>
          <w:trHeight w:val="20"/>
        </w:trPr>
        <w:tc>
          <w:tcPr>
            <w:tcW w:w="797"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12</w:t>
            </w:r>
          </w:p>
        </w:tc>
        <w:tc>
          <w:tcPr>
            <w:tcW w:w="68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0,64</w:t>
            </w:r>
          </w:p>
        </w:tc>
        <w:tc>
          <w:tcPr>
            <w:tcW w:w="67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0,54</w:t>
            </w:r>
          </w:p>
        </w:tc>
        <w:tc>
          <w:tcPr>
            <w:tcW w:w="67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0,49</w:t>
            </w:r>
          </w:p>
        </w:tc>
        <w:tc>
          <w:tcPr>
            <w:tcW w:w="66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0,46</w:t>
            </w:r>
          </w:p>
        </w:tc>
        <w:tc>
          <w:tcPr>
            <w:tcW w:w="67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0,42</w:t>
            </w:r>
          </w:p>
        </w:tc>
        <w:tc>
          <w:tcPr>
            <w:tcW w:w="68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0,39</w:t>
            </w:r>
          </w:p>
        </w:tc>
        <w:tc>
          <w:tcPr>
            <w:tcW w:w="67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0,36</w:t>
            </w:r>
          </w:p>
        </w:tc>
        <w:tc>
          <w:tcPr>
            <w:tcW w:w="66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0,33</w:t>
            </w:r>
          </w:p>
        </w:tc>
        <w:tc>
          <w:tcPr>
            <w:tcW w:w="68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0,29</w:t>
            </w:r>
          </w:p>
        </w:tc>
        <w:tc>
          <w:tcPr>
            <w:tcW w:w="67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0,26</w:t>
            </w:r>
          </w:p>
        </w:tc>
        <w:tc>
          <w:tcPr>
            <w:tcW w:w="66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0,24</w:t>
            </w:r>
          </w:p>
        </w:tc>
        <w:tc>
          <w:tcPr>
            <w:tcW w:w="68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0,16</w:t>
            </w:r>
          </w:p>
        </w:tc>
        <w:tc>
          <w:tcPr>
            <w:tcW w:w="691"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0,14</w:t>
            </w:r>
          </w:p>
        </w:tc>
      </w:tr>
      <w:tr w:rsidR="00DB3FCF" w:rsidRPr="00DB3FCF" w:rsidTr="00DB3FCF">
        <w:trPr>
          <w:trHeight w:val="20"/>
        </w:trPr>
        <w:tc>
          <w:tcPr>
            <w:tcW w:w="797"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16</w:t>
            </w:r>
          </w:p>
        </w:tc>
        <w:tc>
          <w:tcPr>
            <w:tcW w:w="68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0,65</w:t>
            </w:r>
          </w:p>
        </w:tc>
        <w:tc>
          <w:tcPr>
            <w:tcW w:w="67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0,55</w:t>
            </w:r>
          </w:p>
        </w:tc>
        <w:tc>
          <w:tcPr>
            <w:tcW w:w="67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0,50</w:t>
            </w:r>
          </w:p>
        </w:tc>
        <w:tc>
          <w:tcPr>
            <w:tcW w:w="66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0,47</w:t>
            </w:r>
          </w:p>
        </w:tc>
        <w:tc>
          <w:tcPr>
            <w:tcW w:w="67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0,43</w:t>
            </w:r>
          </w:p>
        </w:tc>
        <w:tc>
          <w:tcPr>
            <w:tcW w:w="68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0,39</w:t>
            </w:r>
          </w:p>
        </w:tc>
        <w:tc>
          <w:tcPr>
            <w:tcW w:w="67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0,37</w:t>
            </w:r>
          </w:p>
        </w:tc>
        <w:tc>
          <w:tcPr>
            <w:tcW w:w="66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0,33</w:t>
            </w:r>
          </w:p>
        </w:tc>
        <w:tc>
          <w:tcPr>
            <w:tcW w:w="68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0,30</w:t>
            </w:r>
          </w:p>
        </w:tc>
        <w:tc>
          <w:tcPr>
            <w:tcW w:w="67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0,27</w:t>
            </w:r>
          </w:p>
        </w:tc>
        <w:tc>
          <w:tcPr>
            <w:tcW w:w="66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0,25</w:t>
            </w:r>
          </w:p>
        </w:tc>
        <w:tc>
          <w:tcPr>
            <w:tcW w:w="68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0,17</w:t>
            </w:r>
          </w:p>
        </w:tc>
        <w:tc>
          <w:tcPr>
            <w:tcW w:w="691"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0,14</w:t>
            </w:r>
          </w:p>
        </w:tc>
      </w:tr>
      <w:tr w:rsidR="00DB3FCF" w:rsidRPr="00DB3FCF" w:rsidTr="00DB3FCF">
        <w:trPr>
          <w:trHeight w:val="20"/>
        </w:trPr>
        <w:tc>
          <w:tcPr>
            <w:tcW w:w="797"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20</w:t>
            </w:r>
          </w:p>
        </w:tc>
        <w:tc>
          <w:tcPr>
            <w:tcW w:w="68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0,66</w:t>
            </w:r>
          </w:p>
        </w:tc>
        <w:tc>
          <w:tcPr>
            <w:tcW w:w="67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0,56</w:t>
            </w:r>
          </w:p>
        </w:tc>
        <w:tc>
          <w:tcPr>
            <w:tcW w:w="67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0,51</w:t>
            </w:r>
          </w:p>
        </w:tc>
        <w:tc>
          <w:tcPr>
            <w:tcW w:w="66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0,48</w:t>
            </w:r>
          </w:p>
        </w:tc>
        <w:tc>
          <w:tcPr>
            <w:tcW w:w="67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0,44</w:t>
            </w:r>
          </w:p>
        </w:tc>
        <w:tc>
          <w:tcPr>
            <w:tcW w:w="68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0,40</w:t>
            </w:r>
          </w:p>
        </w:tc>
        <w:tc>
          <w:tcPr>
            <w:tcW w:w="67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0,38</w:t>
            </w:r>
          </w:p>
        </w:tc>
        <w:tc>
          <w:tcPr>
            <w:tcW w:w="66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0,34</w:t>
            </w:r>
          </w:p>
        </w:tc>
        <w:tc>
          <w:tcPr>
            <w:tcW w:w="68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0,30</w:t>
            </w:r>
          </w:p>
        </w:tc>
        <w:tc>
          <w:tcPr>
            <w:tcW w:w="67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0,28</w:t>
            </w:r>
          </w:p>
        </w:tc>
        <w:tc>
          <w:tcPr>
            <w:tcW w:w="66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0,25</w:t>
            </w:r>
          </w:p>
        </w:tc>
        <w:tc>
          <w:tcPr>
            <w:tcW w:w="68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0,17</w:t>
            </w:r>
          </w:p>
        </w:tc>
        <w:tc>
          <w:tcPr>
            <w:tcW w:w="691"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0,14</w:t>
            </w:r>
          </w:p>
        </w:tc>
      </w:tr>
      <w:tr w:rsidR="00DB3FCF" w:rsidRPr="00DB3FCF" w:rsidTr="00DB3FCF">
        <w:trPr>
          <w:trHeight w:val="20"/>
        </w:trPr>
        <w:tc>
          <w:tcPr>
            <w:tcW w:w="797"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24</w:t>
            </w:r>
          </w:p>
        </w:tc>
        <w:tc>
          <w:tcPr>
            <w:tcW w:w="68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0,67</w:t>
            </w:r>
          </w:p>
        </w:tc>
        <w:tc>
          <w:tcPr>
            <w:tcW w:w="67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0,57</w:t>
            </w:r>
          </w:p>
        </w:tc>
        <w:tc>
          <w:tcPr>
            <w:tcW w:w="67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0,52</w:t>
            </w:r>
          </w:p>
        </w:tc>
        <w:tc>
          <w:tcPr>
            <w:tcW w:w="66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0,48</w:t>
            </w:r>
          </w:p>
        </w:tc>
        <w:tc>
          <w:tcPr>
            <w:tcW w:w="67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0,45</w:t>
            </w:r>
          </w:p>
        </w:tc>
        <w:tc>
          <w:tcPr>
            <w:tcW w:w="68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0,41</w:t>
            </w:r>
          </w:p>
        </w:tc>
        <w:tc>
          <w:tcPr>
            <w:tcW w:w="67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0,38</w:t>
            </w:r>
          </w:p>
        </w:tc>
        <w:tc>
          <w:tcPr>
            <w:tcW w:w="66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0,35</w:t>
            </w:r>
          </w:p>
        </w:tc>
        <w:tc>
          <w:tcPr>
            <w:tcW w:w="68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0,31</w:t>
            </w:r>
          </w:p>
        </w:tc>
        <w:tc>
          <w:tcPr>
            <w:tcW w:w="67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0,28</w:t>
            </w:r>
          </w:p>
        </w:tc>
        <w:tc>
          <w:tcPr>
            <w:tcW w:w="66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0,26</w:t>
            </w:r>
          </w:p>
        </w:tc>
        <w:tc>
          <w:tcPr>
            <w:tcW w:w="68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0,17</w:t>
            </w:r>
          </w:p>
        </w:tc>
        <w:tc>
          <w:tcPr>
            <w:tcW w:w="691"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0,15</w:t>
            </w:r>
          </w:p>
        </w:tc>
      </w:tr>
      <w:tr w:rsidR="00DB3FCF" w:rsidRPr="00DB3FCF" w:rsidTr="00DB3FCF">
        <w:trPr>
          <w:trHeight w:val="20"/>
        </w:trPr>
        <w:tc>
          <w:tcPr>
            <w:tcW w:w="797"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28</w:t>
            </w:r>
          </w:p>
        </w:tc>
        <w:tc>
          <w:tcPr>
            <w:tcW w:w="68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0,68</w:t>
            </w:r>
          </w:p>
        </w:tc>
        <w:tc>
          <w:tcPr>
            <w:tcW w:w="67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0,58</w:t>
            </w:r>
          </w:p>
        </w:tc>
        <w:tc>
          <w:tcPr>
            <w:tcW w:w="67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0,53</w:t>
            </w:r>
          </w:p>
        </w:tc>
        <w:tc>
          <w:tcPr>
            <w:tcW w:w="66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0,49</w:t>
            </w:r>
          </w:p>
        </w:tc>
        <w:tc>
          <w:tcPr>
            <w:tcW w:w="67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0,46</w:t>
            </w:r>
          </w:p>
        </w:tc>
        <w:tc>
          <w:tcPr>
            <w:tcW w:w="68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0,42</w:t>
            </w:r>
          </w:p>
        </w:tc>
        <w:tc>
          <w:tcPr>
            <w:tcW w:w="67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0,39</w:t>
            </w:r>
          </w:p>
        </w:tc>
        <w:tc>
          <w:tcPr>
            <w:tcW w:w="66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0,36</w:t>
            </w:r>
          </w:p>
        </w:tc>
        <w:tc>
          <w:tcPr>
            <w:tcW w:w="68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0,31</w:t>
            </w:r>
          </w:p>
        </w:tc>
        <w:tc>
          <w:tcPr>
            <w:tcW w:w="67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0,29</w:t>
            </w:r>
          </w:p>
        </w:tc>
        <w:tc>
          <w:tcPr>
            <w:tcW w:w="66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0,27</w:t>
            </w:r>
          </w:p>
        </w:tc>
        <w:tc>
          <w:tcPr>
            <w:tcW w:w="68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0,18</w:t>
            </w:r>
          </w:p>
        </w:tc>
        <w:tc>
          <w:tcPr>
            <w:tcW w:w="691"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0,15</w:t>
            </w:r>
          </w:p>
        </w:tc>
      </w:tr>
      <w:tr w:rsidR="00DB3FCF" w:rsidRPr="00DB3FCF" w:rsidTr="00DB3FCF">
        <w:trPr>
          <w:trHeight w:val="20"/>
        </w:trPr>
        <w:tc>
          <w:tcPr>
            <w:tcW w:w="797"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32</w:t>
            </w:r>
          </w:p>
        </w:tc>
        <w:tc>
          <w:tcPr>
            <w:tcW w:w="68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0,68</w:t>
            </w:r>
          </w:p>
        </w:tc>
        <w:tc>
          <w:tcPr>
            <w:tcW w:w="67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0,59</w:t>
            </w:r>
          </w:p>
        </w:tc>
        <w:tc>
          <w:tcPr>
            <w:tcW w:w="67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0,53</w:t>
            </w:r>
          </w:p>
        </w:tc>
        <w:tc>
          <w:tcPr>
            <w:tcW w:w="66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0,50</w:t>
            </w:r>
          </w:p>
        </w:tc>
        <w:tc>
          <w:tcPr>
            <w:tcW w:w="67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0,47</w:t>
            </w:r>
          </w:p>
        </w:tc>
        <w:tc>
          <w:tcPr>
            <w:tcW w:w="68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0,43</w:t>
            </w:r>
          </w:p>
        </w:tc>
        <w:tc>
          <w:tcPr>
            <w:tcW w:w="67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0,40</w:t>
            </w:r>
          </w:p>
        </w:tc>
        <w:tc>
          <w:tcPr>
            <w:tcW w:w="66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0,36</w:t>
            </w:r>
          </w:p>
        </w:tc>
        <w:tc>
          <w:tcPr>
            <w:tcW w:w="68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0,32</w:t>
            </w:r>
          </w:p>
        </w:tc>
        <w:tc>
          <w:tcPr>
            <w:tcW w:w="67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0,30</w:t>
            </w:r>
          </w:p>
        </w:tc>
        <w:tc>
          <w:tcPr>
            <w:tcW w:w="66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0,27</w:t>
            </w:r>
          </w:p>
        </w:tc>
        <w:tc>
          <w:tcPr>
            <w:tcW w:w="68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0,19</w:t>
            </w:r>
          </w:p>
        </w:tc>
        <w:tc>
          <w:tcPr>
            <w:tcW w:w="691"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0,16</w:t>
            </w:r>
          </w:p>
        </w:tc>
      </w:tr>
      <w:tr w:rsidR="00DB3FCF" w:rsidRPr="00DB3FCF" w:rsidTr="00DB3FCF">
        <w:trPr>
          <w:trHeight w:val="20"/>
        </w:trPr>
        <w:tc>
          <w:tcPr>
            <w:tcW w:w="797"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36</w:t>
            </w:r>
          </w:p>
        </w:tc>
        <w:tc>
          <w:tcPr>
            <w:tcW w:w="68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0,69</w:t>
            </w:r>
          </w:p>
        </w:tc>
        <w:tc>
          <w:tcPr>
            <w:tcW w:w="67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0,59</w:t>
            </w:r>
          </w:p>
        </w:tc>
        <w:tc>
          <w:tcPr>
            <w:tcW w:w="67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0,54</w:t>
            </w:r>
          </w:p>
        </w:tc>
        <w:tc>
          <w:tcPr>
            <w:tcW w:w="66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0,51</w:t>
            </w:r>
          </w:p>
        </w:tc>
        <w:tc>
          <w:tcPr>
            <w:tcW w:w="67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0,47</w:t>
            </w:r>
          </w:p>
        </w:tc>
        <w:tc>
          <w:tcPr>
            <w:tcW w:w="68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0,43</w:t>
            </w:r>
          </w:p>
        </w:tc>
        <w:tc>
          <w:tcPr>
            <w:tcW w:w="67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0,40</w:t>
            </w:r>
          </w:p>
        </w:tc>
        <w:tc>
          <w:tcPr>
            <w:tcW w:w="66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0,37</w:t>
            </w:r>
          </w:p>
        </w:tc>
        <w:tc>
          <w:tcPr>
            <w:tcW w:w="68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0,33</w:t>
            </w:r>
          </w:p>
        </w:tc>
        <w:tc>
          <w:tcPr>
            <w:tcW w:w="67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0,31</w:t>
            </w:r>
          </w:p>
        </w:tc>
        <w:tc>
          <w:tcPr>
            <w:tcW w:w="66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0,28</w:t>
            </w:r>
          </w:p>
        </w:tc>
        <w:tc>
          <w:tcPr>
            <w:tcW w:w="68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0,19</w:t>
            </w:r>
          </w:p>
        </w:tc>
        <w:tc>
          <w:tcPr>
            <w:tcW w:w="691"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0,17</w:t>
            </w:r>
          </w:p>
        </w:tc>
      </w:tr>
      <w:tr w:rsidR="00DB3FCF" w:rsidRPr="00DB3FCF" w:rsidTr="00DB3FCF">
        <w:trPr>
          <w:trHeight w:val="20"/>
        </w:trPr>
        <w:tc>
          <w:tcPr>
            <w:tcW w:w="797"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40</w:t>
            </w:r>
          </w:p>
        </w:tc>
        <w:tc>
          <w:tcPr>
            <w:tcW w:w="68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0,70</w:t>
            </w:r>
          </w:p>
        </w:tc>
        <w:tc>
          <w:tcPr>
            <w:tcW w:w="67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0,60</w:t>
            </w:r>
          </w:p>
        </w:tc>
        <w:tc>
          <w:tcPr>
            <w:tcW w:w="67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0,55</w:t>
            </w:r>
          </w:p>
        </w:tc>
        <w:tc>
          <w:tcPr>
            <w:tcW w:w="66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0,52</w:t>
            </w:r>
          </w:p>
        </w:tc>
        <w:tc>
          <w:tcPr>
            <w:tcW w:w="67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0,48</w:t>
            </w:r>
          </w:p>
        </w:tc>
        <w:tc>
          <w:tcPr>
            <w:tcW w:w="68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0,44</w:t>
            </w:r>
          </w:p>
        </w:tc>
        <w:tc>
          <w:tcPr>
            <w:tcW w:w="67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0,41</w:t>
            </w:r>
          </w:p>
        </w:tc>
        <w:tc>
          <w:tcPr>
            <w:tcW w:w="66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0,37</w:t>
            </w:r>
          </w:p>
        </w:tc>
        <w:tc>
          <w:tcPr>
            <w:tcW w:w="68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0,33</w:t>
            </w:r>
          </w:p>
        </w:tc>
        <w:tc>
          <w:tcPr>
            <w:tcW w:w="67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0,31</w:t>
            </w:r>
          </w:p>
        </w:tc>
        <w:tc>
          <w:tcPr>
            <w:tcW w:w="66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0,28</w:t>
            </w:r>
          </w:p>
        </w:tc>
        <w:tc>
          <w:tcPr>
            <w:tcW w:w="68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0,19</w:t>
            </w:r>
          </w:p>
        </w:tc>
        <w:tc>
          <w:tcPr>
            <w:tcW w:w="691"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0,17</w:t>
            </w:r>
          </w:p>
        </w:tc>
      </w:tr>
      <w:tr w:rsidR="00DB3FCF" w:rsidRPr="00DB3FCF" w:rsidTr="00DB3FCF">
        <w:trPr>
          <w:trHeight w:val="20"/>
        </w:trPr>
        <w:tc>
          <w:tcPr>
            <w:tcW w:w="797"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100</w:t>
            </w:r>
          </w:p>
        </w:tc>
        <w:tc>
          <w:tcPr>
            <w:tcW w:w="68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0,77</w:t>
            </w:r>
          </w:p>
        </w:tc>
        <w:tc>
          <w:tcPr>
            <w:tcW w:w="67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0,69</w:t>
            </w:r>
          </w:p>
        </w:tc>
        <w:tc>
          <w:tcPr>
            <w:tcW w:w="67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0,64</w:t>
            </w:r>
          </w:p>
        </w:tc>
        <w:tc>
          <w:tcPr>
            <w:tcW w:w="66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0,60</w:t>
            </w:r>
          </w:p>
        </w:tc>
        <w:tc>
          <w:tcPr>
            <w:tcW w:w="67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0,50</w:t>
            </w:r>
          </w:p>
        </w:tc>
        <w:tc>
          <w:tcPr>
            <w:tcW w:w="68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0,52</w:t>
            </w:r>
          </w:p>
        </w:tc>
        <w:tc>
          <w:tcPr>
            <w:tcW w:w="67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0,49</w:t>
            </w:r>
          </w:p>
        </w:tc>
        <w:tc>
          <w:tcPr>
            <w:tcW w:w="66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0,45</w:t>
            </w:r>
          </w:p>
        </w:tc>
        <w:tc>
          <w:tcPr>
            <w:tcW w:w="68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0,40</w:t>
            </w:r>
          </w:p>
        </w:tc>
        <w:tc>
          <w:tcPr>
            <w:tcW w:w="67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0,37</w:t>
            </w:r>
          </w:p>
        </w:tc>
        <w:tc>
          <w:tcPr>
            <w:tcW w:w="66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0,34</w:t>
            </w:r>
          </w:p>
        </w:tc>
        <w:tc>
          <w:tcPr>
            <w:tcW w:w="68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0,28</w:t>
            </w:r>
          </w:p>
        </w:tc>
        <w:tc>
          <w:tcPr>
            <w:tcW w:w="691"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0,23</w:t>
            </w:r>
          </w:p>
        </w:tc>
      </w:tr>
      <w:tr w:rsidR="00DB3FCF" w:rsidRPr="00DB3FCF" w:rsidTr="00DB3FCF">
        <w:trPr>
          <w:trHeight w:val="20"/>
        </w:trPr>
        <w:tc>
          <w:tcPr>
            <w:tcW w:w="797"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500</w:t>
            </w:r>
          </w:p>
        </w:tc>
        <w:tc>
          <w:tcPr>
            <w:tcW w:w="68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0,95</w:t>
            </w:r>
          </w:p>
        </w:tc>
        <w:tc>
          <w:tcPr>
            <w:tcW w:w="67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0,92</w:t>
            </w:r>
          </w:p>
        </w:tc>
        <w:tc>
          <w:tcPr>
            <w:tcW w:w="67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0,89</w:t>
            </w:r>
          </w:p>
        </w:tc>
        <w:tc>
          <w:tcPr>
            <w:tcW w:w="66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0,88</w:t>
            </w:r>
          </w:p>
        </w:tc>
        <w:tc>
          <w:tcPr>
            <w:tcW w:w="67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0,86</w:t>
            </w:r>
          </w:p>
        </w:tc>
        <w:tc>
          <w:tcPr>
            <w:tcW w:w="68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0,83</w:t>
            </w:r>
          </w:p>
        </w:tc>
        <w:tc>
          <w:tcPr>
            <w:tcW w:w="67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0,81</w:t>
            </w:r>
          </w:p>
        </w:tc>
        <w:tc>
          <w:tcPr>
            <w:tcW w:w="66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0,77</w:t>
            </w:r>
          </w:p>
        </w:tc>
        <w:tc>
          <w:tcPr>
            <w:tcW w:w="68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0,73</w:t>
            </w:r>
          </w:p>
        </w:tc>
        <w:tc>
          <w:tcPr>
            <w:tcW w:w="67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0,70</w:t>
            </w:r>
          </w:p>
        </w:tc>
        <w:tc>
          <w:tcPr>
            <w:tcW w:w="66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0,66</w:t>
            </w:r>
          </w:p>
        </w:tc>
        <w:tc>
          <w:tcPr>
            <w:tcW w:w="68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0,56</w:t>
            </w:r>
          </w:p>
        </w:tc>
        <w:tc>
          <w:tcPr>
            <w:tcW w:w="691"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0,24</w:t>
            </w:r>
          </w:p>
        </w:tc>
      </w:tr>
      <w:tr w:rsidR="00DB3FCF" w:rsidRPr="00DB3FCF" w:rsidTr="00DB3FCF">
        <w:trPr>
          <w:trHeight w:val="20"/>
        </w:trPr>
        <w:tc>
          <w:tcPr>
            <w:tcW w:w="797"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1000</w:t>
            </w:r>
          </w:p>
        </w:tc>
        <w:tc>
          <w:tcPr>
            <w:tcW w:w="68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0,99</w:t>
            </w:r>
          </w:p>
        </w:tc>
        <w:tc>
          <w:tcPr>
            <w:tcW w:w="67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0,98</w:t>
            </w:r>
          </w:p>
        </w:tc>
        <w:tc>
          <w:tcPr>
            <w:tcW w:w="67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0,97</w:t>
            </w:r>
          </w:p>
        </w:tc>
        <w:tc>
          <w:tcPr>
            <w:tcW w:w="66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0,97</w:t>
            </w:r>
          </w:p>
        </w:tc>
        <w:tc>
          <w:tcPr>
            <w:tcW w:w="67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0,96</w:t>
            </w:r>
          </w:p>
        </w:tc>
        <w:tc>
          <w:tcPr>
            <w:tcW w:w="68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0,95</w:t>
            </w:r>
          </w:p>
        </w:tc>
        <w:tc>
          <w:tcPr>
            <w:tcW w:w="67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0,94</w:t>
            </w:r>
          </w:p>
        </w:tc>
        <w:tc>
          <w:tcPr>
            <w:tcW w:w="66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0,93</w:t>
            </w:r>
          </w:p>
        </w:tc>
        <w:tc>
          <w:tcPr>
            <w:tcW w:w="68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0,91</w:t>
            </w:r>
          </w:p>
        </w:tc>
        <w:tc>
          <w:tcPr>
            <w:tcW w:w="67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0,90</w:t>
            </w:r>
          </w:p>
        </w:tc>
        <w:tc>
          <w:tcPr>
            <w:tcW w:w="66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0,88</w:t>
            </w:r>
          </w:p>
        </w:tc>
        <w:tc>
          <w:tcPr>
            <w:tcW w:w="68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0,77</w:t>
            </w:r>
          </w:p>
        </w:tc>
        <w:tc>
          <w:tcPr>
            <w:tcW w:w="691"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0"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0,25</w:t>
            </w:r>
          </w:p>
        </w:tc>
      </w:tr>
    </w:tbl>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w:t>
      </w:r>
    </w:p>
    <w:p w:rsidR="00DB3FCF" w:rsidRPr="00DB3FCF" w:rsidRDefault="00DB3FCF" w:rsidP="00DB3FCF">
      <w:pPr>
        <w:shd w:val="clear" w:color="auto" w:fill="FFFFFF"/>
        <w:spacing w:after="0" w:line="240" w:lineRule="auto"/>
        <w:ind w:firstLine="336"/>
        <w:jc w:val="right"/>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Таблица 2</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w:t>
      </w:r>
    </w:p>
    <w:tbl>
      <w:tblPr>
        <w:tblW w:w="5000" w:type="pct"/>
        <w:tblCellMar>
          <w:left w:w="0" w:type="dxa"/>
          <w:right w:w="0" w:type="dxa"/>
        </w:tblCellMar>
        <w:tblLook w:val="04A0" w:firstRow="1" w:lastRow="0" w:firstColumn="1" w:lastColumn="0" w:noHBand="0" w:noVBand="1"/>
      </w:tblPr>
      <w:tblGrid>
        <w:gridCol w:w="2263"/>
        <w:gridCol w:w="2369"/>
        <w:gridCol w:w="2389"/>
        <w:gridCol w:w="2390"/>
      </w:tblGrid>
      <w:tr w:rsidR="00DB3FCF" w:rsidRPr="00DB3FCF" w:rsidTr="00DB3FCF">
        <w:trPr>
          <w:cantSplit/>
          <w:trHeight w:val="23"/>
        </w:trPr>
        <w:tc>
          <w:tcPr>
            <w:tcW w:w="2013" w:type="dxa"/>
            <w:vMerge w:val="restar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 xml:space="preserve">Наружный диаметр поэтажных отводов, </w:t>
            </w:r>
            <w:proofErr w:type="gramStart"/>
            <w:r w:rsidRPr="00DB3FCF">
              <w:rPr>
                <w:rFonts w:ascii="Times New Roman" w:eastAsia="Times New Roman" w:hAnsi="Times New Roman" w:cs="Times New Roman"/>
                <w:color w:val="555555"/>
                <w:sz w:val="24"/>
                <w:szCs w:val="24"/>
                <w:lang w:eastAsia="ru-RU"/>
              </w:rPr>
              <w:t>мм</w:t>
            </w:r>
            <w:proofErr w:type="gramEnd"/>
          </w:p>
        </w:tc>
        <w:tc>
          <w:tcPr>
            <w:tcW w:w="2107" w:type="dxa"/>
            <w:vMerge w:val="restar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Угол присоединения поэтажных отводов к стояку, град</w:t>
            </w:r>
          </w:p>
        </w:tc>
        <w:tc>
          <w:tcPr>
            <w:tcW w:w="4251"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 xml:space="preserve">Пропускная способность, </w:t>
            </w:r>
            <w:proofErr w:type="gramStart"/>
            <w:r w:rsidRPr="00DB3FCF">
              <w:rPr>
                <w:rFonts w:ascii="Times New Roman" w:eastAsia="Times New Roman" w:hAnsi="Times New Roman" w:cs="Times New Roman"/>
                <w:color w:val="555555"/>
                <w:sz w:val="24"/>
                <w:szCs w:val="24"/>
                <w:lang w:eastAsia="ru-RU"/>
              </w:rPr>
              <w:t>л</w:t>
            </w:r>
            <w:proofErr w:type="gramEnd"/>
            <w:r w:rsidRPr="00DB3FCF">
              <w:rPr>
                <w:rFonts w:ascii="Times New Roman" w:eastAsia="Times New Roman" w:hAnsi="Times New Roman" w:cs="Times New Roman"/>
                <w:color w:val="555555"/>
                <w:sz w:val="24"/>
                <w:szCs w:val="24"/>
                <w:lang w:eastAsia="ru-RU"/>
              </w:rPr>
              <w:t>/с, вентилируемых стояков при их наружном диаметре, мм</w:t>
            </w:r>
          </w:p>
        </w:tc>
      </w:tr>
      <w:tr w:rsidR="00DB3FCF" w:rsidRPr="00DB3FCF" w:rsidTr="00DB3FCF">
        <w:trPr>
          <w:cantSplit/>
          <w:trHeight w:val="23"/>
        </w:trPr>
        <w:tc>
          <w:tcPr>
            <w:tcW w:w="0" w:type="auto"/>
            <w:vMerge/>
            <w:tcBorders>
              <w:top w:val="single" w:sz="8" w:space="0" w:color="auto"/>
              <w:left w:val="single" w:sz="8" w:space="0" w:color="auto"/>
              <w:bottom w:val="single" w:sz="8" w:space="0" w:color="auto"/>
              <w:right w:val="single" w:sz="8" w:space="0" w:color="auto"/>
            </w:tcBorders>
            <w:vAlign w:val="center"/>
            <w:hideMark/>
          </w:tcPr>
          <w:p w:rsidR="00DB3FCF" w:rsidRPr="00DB3FCF" w:rsidRDefault="00DB3FCF" w:rsidP="00DB3FCF">
            <w:pPr>
              <w:spacing w:after="0" w:line="240" w:lineRule="auto"/>
              <w:rPr>
                <w:rFonts w:ascii="Times New Roman" w:eastAsia="Times New Roman" w:hAnsi="Times New Roman" w:cs="Times New Roman"/>
                <w:color w:val="555555"/>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DB3FCF" w:rsidRPr="00DB3FCF" w:rsidRDefault="00DB3FCF" w:rsidP="00DB3FCF">
            <w:pPr>
              <w:spacing w:after="0" w:line="240" w:lineRule="auto"/>
              <w:rPr>
                <w:rFonts w:ascii="Times New Roman" w:eastAsia="Times New Roman" w:hAnsi="Times New Roman" w:cs="Times New Roman"/>
                <w:color w:val="555555"/>
                <w:sz w:val="24"/>
                <w:szCs w:val="24"/>
                <w:lang w:eastAsia="ru-RU"/>
              </w:rPr>
            </w:pPr>
          </w:p>
        </w:tc>
        <w:tc>
          <w:tcPr>
            <w:tcW w:w="2125"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50</w:t>
            </w:r>
          </w:p>
        </w:tc>
        <w:tc>
          <w:tcPr>
            <w:tcW w:w="2126"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110</w:t>
            </w:r>
          </w:p>
        </w:tc>
      </w:tr>
      <w:tr w:rsidR="00DB3FCF" w:rsidRPr="00DB3FCF" w:rsidTr="00DB3FCF">
        <w:trPr>
          <w:trHeight w:val="23"/>
        </w:trPr>
        <w:tc>
          <w:tcPr>
            <w:tcW w:w="2013" w:type="dxa"/>
            <w:tcBorders>
              <w:top w:val="nil"/>
              <w:left w:val="single" w:sz="8" w:space="0" w:color="auto"/>
              <w:bottom w:val="nil"/>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40</w:t>
            </w:r>
          </w:p>
        </w:tc>
        <w:tc>
          <w:tcPr>
            <w:tcW w:w="2107" w:type="dxa"/>
            <w:tcBorders>
              <w:top w:val="nil"/>
              <w:left w:val="nil"/>
              <w:bottom w:val="nil"/>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45</w:t>
            </w:r>
          </w:p>
        </w:tc>
        <w:tc>
          <w:tcPr>
            <w:tcW w:w="2125" w:type="dxa"/>
            <w:tcBorders>
              <w:top w:val="nil"/>
              <w:left w:val="nil"/>
              <w:bottom w:val="nil"/>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1,23</w:t>
            </w:r>
          </w:p>
        </w:tc>
        <w:tc>
          <w:tcPr>
            <w:tcW w:w="2126" w:type="dxa"/>
            <w:tcBorders>
              <w:top w:val="nil"/>
              <w:left w:val="nil"/>
              <w:bottom w:val="nil"/>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8,95</w:t>
            </w:r>
          </w:p>
        </w:tc>
      </w:tr>
      <w:tr w:rsidR="00DB3FCF" w:rsidRPr="00DB3FCF" w:rsidTr="00DB3FCF">
        <w:trPr>
          <w:trHeight w:val="23"/>
        </w:trPr>
        <w:tc>
          <w:tcPr>
            <w:tcW w:w="2013" w:type="dxa"/>
            <w:tcBorders>
              <w:top w:val="nil"/>
              <w:left w:val="single" w:sz="8" w:space="0" w:color="auto"/>
              <w:bottom w:val="nil"/>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 </w:t>
            </w:r>
          </w:p>
        </w:tc>
        <w:tc>
          <w:tcPr>
            <w:tcW w:w="2107" w:type="dxa"/>
            <w:tcBorders>
              <w:top w:val="nil"/>
              <w:left w:val="nil"/>
              <w:bottom w:val="nil"/>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60</w:t>
            </w:r>
          </w:p>
        </w:tc>
        <w:tc>
          <w:tcPr>
            <w:tcW w:w="2125" w:type="dxa"/>
            <w:tcBorders>
              <w:top w:val="nil"/>
              <w:left w:val="nil"/>
              <w:bottom w:val="nil"/>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1,14</w:t>
            </w:r>
          </w:p>
        </w:tc>
        <w:tc>
          <w:tcPr>
            <w:tcW w:w="2126" w:type="dxa"/>
            <w:tcBorders>
              <w:top w:val="nil"/>
              <w:left w:val="nil"/>
              <w:bottom w:val="nil"/>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8,25</w:t>
            </w:r>
          </w:p>
        </w:tc>
      </w:tr>
      <w:tr w:rsidR="00DB3FCF" w:rsidRPr="00DB3FCF" w:rsidTr="00DB3FCF">
        <w:trPr>
          <w:trHeight w:val="23"/>
        </w:trPr>
        <w:tc>
          <w:tcPr>
            <w:tcW w:w="2013"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 </w:t>
            </w:r>
          </w:p>
        </w:tc>
        <w:tc>
          <w:tcPr>
            <w:tcW w:w="2107"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87,5</w:t>
            </w:r>
          </w:p>
        </w:tc>
        <w:tc>
          <w:tcPr>
            <w:tcW w:w="2125"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0,76</w:t>
            </w:r>
          </w:p>
        </w:tc>
        <w:tc>
          <w:tcPr>
            <w:tcW w:w="2126"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5,5</w:t>
            </w:r>
          </w:p>
        </w:tc>
      </w:tr>
      <w:tr w:rsidR="00DB3FCF" w:rsidRPr="00DB3FCF" w:rsidTr="00DB3FCF">
        <w:trPr>
          <w:trHeight w:val="23"/>
        </w:trPr>
        <w:tc>
          <w:tcPr>
            <w:tcW w:w="2013" w:type="dxa"/>
            <w:tcBorders>
              <w:top w:val="nil"/>
              <w:left w:val="single" w:sz="8" w:space="0" w:color="auto"/>
              <w:bottom w:val="nil"/>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50</w:t>
            </w:r>
          </w:p>
        </w:tc>
        <w:tc>
          <w:tcPr>
            <w:tcW w:w="2107" w:type="dxa"/>
            <w:tcBorders>
              <w:top w:val="nil"/>
              <w:left w:val="nil"/>
              <w:bottom w:val="nil"/>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45</w:t>
            </w:r>
          </w:p>
        </w:tc>
        <w:tc>
          <w:tcPr>
            <w:tcW w:w="2125" w:type="dxa"/>
            <w:tcBorders>
              <w:top w:val="nil"/>
              <w:left w:val="nil"/>
              <w:bottom w:val="nil"/>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1,07</w:t>
            </w:r>
          </w:p>
        </w:tc>
        <w:tc>
          <w:tcPr>
            <w:tcW w:w="2126" w:type="dxa"/>
            <w:tcBorders>
              <w:top w:val="nil"/>
              <w:left w:val="nil"/>
              <w:bottom w:val="nil"/>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8,4</w:t>
            </w:r>
          </w:p>
        </w:tc>
      </w:tr>
      <w:tr w:rsidR="00DB3FCF" w:rsidRPr="00DB3FCF" w:rsidTr="00DB3FCF">
        <w:trPr>
          <w:trHeight w:val="23"/>
        </w:trPr>
        <w:tc>
          <w:tcPr>
            <w:tcW w:w="2013" w:type="dxa"/>
            <w:tcBorders>
              <w:top w:val="nil"/>
              <w:left w:val="single" w:sz="8" w:space="0" w:color="auto"/>
              <w:bottom w:val="nil"/>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 </w:t>
            </w:r>
          </w:p>
        </w:tc>
        <w:tc>
          <w:tcPr>
            <w:tcW w:w="2107" w:type="dxa"/>
            <w:tcBorders>
              <w:top w:val="nil"/>
              <w:left w:val="nil"/>
              <w:bottom w:val="nil"/>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60</w:t>
            </w:r>
          </w:p>
        </w:tc>
        <w:tc>
          <w:tcPr>
            <w:tcW w:w="2125" w:type="dxa"/>
            <w:tcBorders>
              <w:top w:val="nil"/>
              <w:left w:val="nil"/>
              <w:bottom w:val="nil"/>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1,0</w:t>
            </w:r>
          </w:p>
        </w:tc>
        <w:tc>
          <w:tcPr>
            <w:tcW w:w="2126" w:type="dxa"/>
            <w:tcBorders>
              <w:top w:val="nil"/>
              <w:left w:val="nil"/>
              <w:bottom w:val="nil"/>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7,8</w:t>
            </w:r>
          </w:p>
        </w:tc>
      </w:tr>
      <w:tr w:rsidR="00DB3FCF" w:rsidRPr="00DB3FCF" w:rsidTr="00DB3FCF">
        <w:trPr>
          <w:trHeight w:val="23"/>
        </w:trPr>
        <w:tc>
          <w:tcPr>
            <w:tcW w:w="2013"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lastRenderedPageBreak/>
              <w:t> </w:t>
            </w:r>
          </w:p>
        </w:tc>
        <w:tc>
          <w:tcPr>
            <w:tcW w:w="2107"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87,5</w:t>
            </w:r>
          </w:p>
        </w:tc>
        <w:tc>
          <w:tcPr>
            <w:tcW w:w="2125"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0,66</w:t>
            </w:r>
          </w:p>
        </w:tc>
        <w:tc>
          <w:tcPr>
            <w:tcW w:w="2126"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5,2</w:t>
            </w:r>
          </w:p>
        </w:tc>
      </w:tr>
      <w:tr w:rsidR="00DB3FCF" w:rsidRPr="00DB3FCF" w:rsidTr="00DB3FCF">
        <w:trPr>
          <w:trHeight w:val="23"/>
        </w:trPr>
        <w:tc>
          <w:tcPr>
            <w:tcW w:w="2013" w:type="dxa"/>
            <w:tcBorders>
              <w:top w:val="nil"/>
              <w:left w:val="single" w:sz="8" w:space="0" w:color="auto"/>
              <w:bottom w:val="nil"/>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110</w:t>
            </w:r>
          </w:p>
        </w:tc>
        <w:tc>
          <w:tcPr>
            <w:tcW w:w="2107" w:type="dxa"/>
            <w:tcBorders>
              <w:top w:val="nil"/>
              <w:left w:val="nil"/>
              <w:bottom w:val="nil"/>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45</w:t>
            </w:r>
          </w:p>
        </w:tc>
        <w:tc>
          <w:tcPr>
            <w:tcW w:w="2125" w:type="dxa"/>
            <w:tcBorders>
              <w:top w:val="nil"/>
              <w:left w:val="nil"/>
              <w:bottom w:val="nil"/>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w:t>
            </w:r>
          </w:p>
        </w:tc>
        <w:tc>
          <w:tcPr>
            <w:tcW w:w="2126" w:type="dxa"/>
            <w:tcBorders>
              <w:top w:val="nil"/>
              <w:left w:val="nil"/>
              <w:bottom w:val="nil"/>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5,9</w:t>
            </w:r>
          </w:p>
        </w:tc>
      </w:tr>
      <w:tr w:rsidR="00DB3FCF" w:rsidRPr="00DB3FCF" w:rsidTr="00DB3FCF">
        <w:trPr>
          <w:trHeight w:val="23"/>
        </w:trPr>
        <w:tc>
          <w:tcPr>
            <w:tcW w:w="2013" w:type="dxa"/>
            <w:tcBorders>
              <w:top w:val="nil"/>
              <w:left w:val="single" w:sz="8" w:space="0" w:color="auto"/>
              <w:bottom w:val="nil"/>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 </w:t>
            </w:r>
          </w:p>
        </w:tc>
        <w:tc>
          <w:tcPr>
            <w:tcW w:w="2107" w:type="dxa"/>
            <w:tcBorders>
              <w:top w:val="nil"/>
              <w:left w:val="nil"/>
              <w:bottom w:val="nil"/>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60</w:t>
            </w:r>
          </w:p>
        </w:tc>
        <w:tc>
          <w:tcPr>
            <w:tcW w:w="2125" w:type="dxa"/>
            <w:tcBorders>
              <w:top w:val="nil"/>
              <w:left w:val="nil"/>
              <w:bottom w:val="nil"/>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w:t>
            </w:r>
          </w:p>
        </w:tc>
        <w:tc>
          <w:tcPr>
            <w:tcW w:w="2126" w:type="dxa"/>
            <w:tcBorders>
              <w:top w:val="nil"/>
              <w:left w:val="nil"/>
              <w:bottom w:val="nil"/>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5,4</w:t>
            </w:r>
          </w:p>
        </w:tc>
      </w:tr>
      <w:tr w:rsidR="00DB3FCF" w:rsidRPr="00DB3FCF" w:rsidTr="00DB3FCF">
        <w:trPr>
          <w:trHeight w:val="23"/>
        </w:trPr>
        <w:tc>
          <w:tcPr>
            <w:tcW w:w="2013"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 </w:t>
            </w:r>
          </w:p>
        </w:tc>
        <w:tc>
          <w:tcPr>
            <w:tcW w:w="2107"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87,5</w:t>
            </w:r>
          </w:p>
        </w:tc>
        <w:tc>
          <w:tcPr>
            <w:tcW w:w="2125"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 </w:t>
            </w:r>
          </w:p>
        </w:tc>
        <w:tc>
          <w:tcPr>
            <w:tcW w:w="2126"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3,6</w:t>
            </w:r>
          </w:p>
        </w:tc>
      </w:tr>
      <w:tr w:rsidR="00DB3FCF" w:rsidRPr="00DB3FCF" w:rsidTr="00DB3FCF">
        <w:trPr>
          <w:trHeight w:val="23"/>
        </w:trPr>
        <w:tc>
          <w:tcPr>
            <w:tcW w:w="8371" w:type="dxa"/>
            <w:gridSpan w:val="4"/>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40" w:lineRule="auto"/>
              <w:ind w:firstLine="336"/>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Примечание — Пропускная способность рассчитана для стояков высотой </w:t>
            </w:r>
            <w:proofErr w:type="spellStart"/>
            <w:r w:rsidRPr="00DB3FCF">
              <w:rPr>
                <w:rFonts w:ascii="Times New Roman" w:eastAsia="Times New Roman" w:hAnsi="Times New Roman" w:cs="Times New Roman"/>
                <w:i/>
                <w:iCs/>
                <w:color w:val="555555"/>
                <w:sz w:val="24"/>
                <w:szCs w:val="24"/>
                <w:lang w:eastAsia="ru-RU"/>
              </w:rPr>
              <w:t>L</w:t>
            </w:r>
            <w:r w:rsidRPr="00DB3FCF">
              <w:rPr>
                <w:rFonts w:ascii="Times New Roman" w:eastAsia="Times New Roman" w:hAnsi="Times New Roman" w:cs="Times New Roman"/>
                <w:i/>
                <w:iCs/>
                <w:color w:val="555555"/>
                <w:sz w:val="17"/>
                <w:szCs w:val="17"/>
                <w:vertAlign w:val="subscript"/>
                <w:lang w:eastAsia="ru-RU"/>
              </w:rPr>
              <w:t>ст</w:t>
            </w:r>
            <w:proofErr w:type="spellEnd"/>
            <w:r w:rsidRPr="00DB3FCF">
              <w:rPr>
                <w:rFonts w:ascii="Times New Roman" w:eastAsia="Times New Roman" w:hAnsi="Times New Roman" w:cs="Times New Roman"/>
                <w:color w:val="555555"/>
                <w:sz w:val="24"/>
                <w:szCs w:val="24"/>
                <w:lang w:eastAsia="ru-RU"/>
              </w:rPr>
              <w:t> ³ 90 </w:t>
            </w:r>
            <w:proofErr w:type="spellStart"/>
            <w:proofErr w:type="gramStart"/>
            <w:r w:rsidRPr="00DB3FCF">
              <w:rPr>
                <w:rFonts w:ascii="Times New Roman" w:eastAsia="Times New Roman" w:hAnsi="Times New Roman" w:cs="Times New Roman"/>
                <w:i/>
                <w:iCs/>
                <w:color w:val="555555"/>
                <w:sz w:val="24"/>
                <w:szCs w:val="24"/>
                <w:lang w:eastAsia="ru-RU"/>
              </w:rPr>
              <w:t>D</w:t>
            </w:r>
            <w:proofErr w:type="gramEnd"/>
            <w:r w:rsidRPr="00DB3FCF">
              <w:rPr>
                <w:rFonts w:ascii="Times New Roman" w:eastAsia="Times New Roman" w:hAnsi="Times New Roman" w:cs="Times New Roman"/>
                <w:i/>
                <w:iCs/>
                <w:color w:val="555555"/>
                <w:sz w:val="17"/>
                <w:szCs w:val="17"/>
                <w:vertAlign w:val="subscript"/>
                <w:lang w:eastAsia="ru-RU"/>
              </w:rPr>
              <w:t>ст</w:t>
            </w:r>
            <w:proofErr w:type="spellEnd"/>
            <w:r w:rsidRPr="00DB3FCF">
              <w:rPr>
                <w:rFonts w:ascii="Times New Roman" w:eastAsia="Times New Roman" w:hAnsi="Times New Roman" w:cs="Times New Roman"/>
                <w:color w:val="555555"/>
                <w:sz w:val="24"/>
                <w:szCs w:val="24"/>
                <w:lang w:eastAsia="ru-RU"/>
              </w:rPr>
              <w:t> и гидравлических затворов высотой 60 мм. При </w:t>
            </w:r>
            <w:proofErr w:type="spellStart"/>
            <w:r w:rsidRPr="00DB3FCF">
              <w:rPr>
                <w:rFonts w:ascii="Times New Roman" w:eastAsia="Times New Roman" w:hAnsi="Times New Roman" w:cs="Times New Roman"/>
                <w:i/>
                <w:iCs/>
                <w:color w:val="555555"/>
                <w:sz w:val="24"/>
                <w:szCs w:val="24"/>
                <w:lang w:eastAsia="ru-RU"/>
              </w:rPr>
              <w:t>L</w:t>
            </w:r>
            <w:r w:rsidRPr="00DB3FCF">
              <w:rPr>
                <w:rFonts w:ascii="Times New Roman" w:eastAsia="Times New Roman" w:hAnsi="Times New Roman" w:cs="Times New Roman"/>
                <w:i/>
                <w:iCs/>
                <w:color w:val="555555"/>
                <w:sz w:val="17"/>
                <w:szCs w:val="17"/>
                <w:vertAlign w:val="subscript"/>
                <w:lang w:eastAsia="ru-RU"/>
              </w:rPr>
              <w:t>ст</w:t>
            </w:r>
            <w:proofErr w:type="spellEnd"/>
            <w:r w:rsidRPr="00DB3FCF">
              <w:rPr>
                <w:rFonts w:ascii="Times New Roman" w:eastAsia="Times New Roman" w:hAnsi="Times New Roman" w:cs="Times New Roman"/>
                <w:color w:val="555555"/>
                <w:sz w:val="24"/>
                <w:szCs w:val="24"/>
                <w:lang w:eastAsia="ru-RU"/>
              </w:rPr>
              <w:t> &lt; 90 </w:t>
            </w:r>
            <w:proofErr w:type="spellStart"/>
            <w:proofErr w:type="gramStart"/>
            <w:r w:rsidRPr="00DB3FCF">
              <w:rPr>
                <w:rFonts w:ascii="Times New Roman" w:eastAsia="Times New Roman" w:hAnsi="Times New Roman" w:cs="Times New Roman"/>
                <w:i/>
                <w:iCs/>
                <w:color w:val="555555"/>
                <w:sz w:val="24"/>
                <w:szCs w:val="24"/>
                <w:lang w:eastAsia="ru-RU"/>
              </w:rPr>
              <w:t>D</w:t>
            </w:r>
            <w:proofErr w:type="gramEnd"/>
            <w:r w:rsidRPr="00DB3FCF">
              <w:rPr>
                <w:rFonts w:ascii="Times New Roman" w:eastAsia="Times New Roman" w:hAnsi="Times New Roman" w:cs="Times New Roman"/>
                <w:i/>
                <w:iCs/>
                <w:color w:val="555555"/>
                <w:sz w:val="17"/>
                <w:szCs w:val="17"/>
                <w:vertAlign w:val="subscript"/>
                <w:lang w:eastAsia="ru-RU"/>
              </w:rPr>
              <w:t>ст</w:t>
            </w:r>
            <w:proofErr w:type="spellEnd"/>
            <w:r w:rsidRPr="00DB3FCF">
              <w:rPr>
                <w:rFonts w:ascii="Times New Roman" w:eastAsia="Times New Roman" w:hAnsi="Times New Roman" w:cs="Times New Roman"/>
                <w:color w:val="555555"/>
                <w:sz w:val="24"/>
                <w:szCs w:val="24"/>
                <w:lang w:eastAsia="ru-RU"/>
              </w:rPr>
              <w:t> табличные значения пропускной способности стояков следует увеличить в </w:t>
            </w:r>
            <w:r w:rsidRPr="00DB3FCF">
              <w:rPr>
                <w:rFonts w:ascii="Times New Roman" w:eastAsia="Times New Roman" w:hAnsi="Times New Roman" w:cs="Times New Roman"/>
                <w:noProof/>
                <w:color w:val="0000CC"/>
                <w:sz w:val="17"/>
                <w:szCs w:val="17"/>
                <w:vertAlign w:val="subscript"/>
                <w:lang w:eastAsia="ru-RU"/>
              </w:rPr>
              <w:drawing>
                <wp:inline distT="0" distB="0" distL="0" distR="0" wp14:anchorId="58551342" wp14:editId="52D0A018">
                  <wp:extent cx="704850" cy="533400"/>
                  <wp:effectExtent l="0" t="0" r="0" b="0"/>
                  <wp:docPr id="5" name="Рисунок 5" descr="http://www.stroyoffis.ru/sp_svodi_pravi/sp__40_107_2003/image005.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troyoffis.ru/sp_svodi_pravi/sp__40_107_2003/image005.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4850" cy="533400"/>
                          </a:xfrm>
                          <a:prstGeom prst="rect">
                            <a:avLst/>
                          </a:prstGeom>
                          <a:noFill/>
                          <a:ln>
                            <a:noFill/>
                          </a:ln>
                        </pic:spPr>
                      </pic:pic>
                    </a:graphicData>
                  </a:graphic>
                </wp:inline>
              </w:drawing>
            </w:r>
            <w:r w:rsidRPr="00DB3FCF">
              <w:rPr>
                <w:rFonts w:ascii="Times New Roman" w:eastAsia="Times New Roman" w:hAnsi="Times New Roman" w:cs="Times New Roman"/>
                <w:color w:val="555555"/>
                <w:sz w:val="24"/>
                <w:szCs w:val="24"/>
                <w:lang w:eastAsia="ru-RU"/>
              </w:rPr>
              <w:t> раз; при высоте гидрозатворов 50 мм пропускная способность стояков уменьшается в 1,1 раза.</w:t>
            </w:r>
          </w:p>
          <w:p w:rsidR="00DB3FCF" w:rsidRPr="00DB3FCF" w:rsidRDefault="00DB3FCF" w:rsidP="00DB3FCF">
            <w:pPr>
              <w:spacing w:after="0" w:line="23" w:lineRule="atLeast"/>
              <w:ind w:firstLine="336"/>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Здесь </w:t>
            </w:r>
            <w:proofErr w:type="spellStart"/>
            <w:proofErr w:type="gramStart"/>
            <w:r w:rsidRPr="00DB3FCF">
              <w:rPr>
                <w:rFonts w:ascii="Times New Roman" w:eastAsia="Times New Roman" w:hAnsi="Times New Roman" w:cs="Times New Roman"/>
                <w:i/>
                <w:iCs/>
                <w:color w:val="555555"/>
                <w:sz w:val="24"/>
                <w:szCs w:val="24"/>
                <w:lang w:eastAsia="ru-RU"/>
              </w:rPr>
              <w:t>D</w:t>
            </w:r>
            <w:proofErr w:type="gramEnd"/>
            <w:r w:rsidRPr="00DB3FCF">
              <w:rPr>
                <w:rFonts w:ascii="Times New Roman" w:eastAsia="Times New Roman" w:hAnsi="Times New Roman" w:cs="Times New Roman"/>
                <w:i/>
                <w:iCs/>
                <w:color w:val="555555"/>
                <w:sz w:val="17"/>
                <w:szCs w:val="17"/>
                <w:vertAlign w:val="subscript"/>
                <w:lang w:eastAsia="ru-RU"/>
              </w:rPr>
              <w:t>ст</w:t>
            </w:r>
            <w:proofErr w:type="spellEnd"/>
            <w:r w:rsidRPr="00DB3FCF">
              <w:rPr>
                <w:rFonts w:ascii="Times New Roman" w:eastAsia="Times New Roman" w:hAnsi="Times New Roman" w:cs="Times New Roman"/>
                <w:color w:val="555555"/>
                <w:sz w:val="24"/>
                <w:szCs w:val="24"/>
                <w:lang w:eastAsia="ru-RU"/>
              </w:rPr>
              <w:t> — внутренний диаметр стояка, равный 0,1046 м (104,6 мм), 0,0464 м (46,4 мм) и 0,0364 м (36,4 мм) для труб наружным диаметром 110, 50 и40 мм соответственно.</w:t>
            </w:r>
          </w:p>
        </w:tc>
      </w:tr>
    </w:tbl>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4.11 Невентилируемый стояк должен заканчиваться прочисткой, устраиваемой в направленном вверх раструбе тройника (крестовины), с помощью которого к стояку присоединяются наиболее высоко расположенные в здании санитарно-технические приборы (рисунок 1).</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w:t>
      </w:r>
    </w:p>
    <w:p w:rsidR="00DB3FCF" w:rsidRPr="00DB3FCF" w:rsidRDefault="00DB3FCF" w:rsidP="00DB3FCF">
      <w:pPr>
        <w:shd w:val="clear" w:color="auto" w:fill="FFFFFF"/>
        <w:spacing w:after="0" w:line="240" w:lineRule="auto"/>
        <w:jc w:val="center"/>
        <w:rPr>
          <w:rFonts w:ascii="Arial" w:eastAsia="Times New Roman" w:hAnsi="Arial" w:cs="Arial"/>
          <w:color w:val="555555"/>
          <w:sz w:val="20"/>
          <w:szCs w:val="20"/>
          <w:lang w:eastAsia="ru-RU"/>
        </w:rPr>
      </w:pPr>
      <w:r w:rsidRPr="00DB3FCF">
        <w:rPr>
          <w:rFonts w:ascii="Arial" w:eastAsia="Times New Roman" w:hAnsi="Arial" w:cs="Arial"/>
          <w:noProof/>
          <w:color w:val="0000CC"/>
          <w:sz w:val="20"/>
          <w:szCs w:val="20"/>
          <w:lang w:eastAsia="ru-RU"/>
        </w:rPr>
        <w:drawing>
          <wp:inline distT="0" distB="0" distL="0" distR="0" wp14:anchorId="289A9FBF" wp14:editId="4EEF32DC">
            <wp:extent cx="3219450" cy="3714750"/>
            <wp:effectExtent l="0" t="0" r="0" b="0"/>
            <wp:docPr id="6" name="Рисунок 6" descr="http://www.stroyoffis.ru/sp_svodi_pravi/sp__40_107_2003/image006.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troyoffis.ru/sp_svodi_pravi/sp__40_107_2003/image006.jpg">
                      <a:hlinkClick r:id="rId5"/>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19450" cy="3714750"/>
                    </a:xfrm>
                    <a:prstGeom prst="rect">
                      <a:avLst/>
                    </a:prstGeom>
                    <a:noFill/>
                    <a:ln>
                      <a:noFill/>
                    </a:ln>
                  </pic:spPr>
                </pic:pic>
              </a:graphicData>
            </a:graphic>
          </wp:inline>
        </w:drawing>
      </w:r>
    </w:p>
    <w:p w:rsidR="00DB3FCF" w:rsidRPr="00DB3FCF" w:rsidRDefault="00DB3FCF" w:rsidP="00DB3FCF">
      <w:pPr>
        <w:shd w:val="clear" w:color="auto" w:fill="FFFFFF"/>
        <w:spacing w:after="0" w:line="240" w:lineRule="auto"/>
        <w:jc w:val="center"/>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w:t>
      </w:r>
    </w:p>
    <w:p w:rsidR="00DB3FCF" w:rsidRPr="00DB3FCF" w:rsidRDefault="00DB3FCF" w:rsidP="00DB3FCF">
      <w:pPr>
        <w:shd w:val="clear" w:color="auto" w:fill="FFFFFF"/>
        <w:spacing w:after="0" w:line="240" w:lineRule="auto"/>
        <w:jc w:val="center"/>
        <w:rPr>
          <w:rFonts w:ascii="Arial" w:eastAsia="Times New Roman" w:hAnsi="Arial" w:cs="Arial"/>
          <w:color w:val="555555"/>
          <w:sz w:val="20"/>
          <w:szCs w:val="20"/>
          <w:lang w:eastAsia="ru-RU"/>
        </w:rPr>
      </w:pPr>
      <w:r w:rsidRPr="00DB3FCF">
        <w:rPr>
          <w:rFonts w:ascii="Arial" w:eastAsia="Times New Roman" w:hAnsi="Arial" w:cs="Arial"/>
          <w:i/>
          <w:iCs/>
          <w:color w:val="555555"/>
          <w:sz w:val="20"/>
          <w:szCs w:val="20"/>
          <w:lang w:eastAsia="ru-RU"/>
        </w:rPr>
        <w:t>1 — канализационный колодец; 2 — канализационный выпуск; 3 — невентилируемый стояк; 4 — прочистка; 5 — санитарно-технические приборы</w:t>
      </w:r>
    </w:p>
    <w:p w:rsidR="00DB3FCF" w:rsidRPr="00DB3FCF" w:rsidRDefault="00DB3FCF" w:rsidP="00DB3FCF">
      <w:pPr>
        <w:shd w:val="clear" w:color="auto" w:fill="FFFFFF"/>
        <w:spacing w:after="0" w:line="240" w:lineRule="auto"/>
        <w:jc w:val="center"/>
        <w:rPr>
          <w:rFonts w:ascii="Arial" w:eastAsia="Times New Roman" w:hAnsi="Arial" w:cs="Arial"/>
          <w:color w:val="555555"/>
          <w:sz w:val="20"/>
          <w:szCs w:val="20"/>
          <w:lang w:eastAsia="ru-RU"/>
        </w:rPr>
      </w:pPr>
      <w:r w:rsidRPr="00DB3FCF">
        <w:rPr>
          <w:rFonts w:ascii="Arial" w:eastAsia="Times New Roman" w:hAnsi="Arial" w:cs="Arial"/>
          <w:i/>
          <w:iCs/>
          <w:color w:val="555555"/>
          <w:sz w:val="20"/>
          <w:szCs w:val="20"/>
          <w:lang w:eastAsia="ru-RU"/>
        </w:rPr>
        <w:t> </w:t>
      </w:r>
    </w:p>
    <w:p w:rsidR="00DB3FCF" w:rsidRPr="00DB3FCF" w:rsidRDefault="00DB3FCF" w:rsidP="00DB3FCF">
      <w:pPr>
        <w:shd w:val="clear" w:color="auto" w:fill="FFFFFF"/>
        <w:spacing w:after="0" w:line="240" w:lineRule="auto"/>
        <w:jc w:val="center"/>
        <w:rPr>
          <w:rFonts w:ascii="Arial" w:eastAsia="Times New Roman" w:hAnsi="Arial" w:cs="Arial"/>
          <w:color w:val="555555"/>
          <w:sz w:val="20"/>
          <w:szCs w:val="20"/>
          <w:lang w:eastAsia="ru-RU"/>
        </w:rPr>
      </w:pPr>
      <w:r w:rsidRPr="00DB3FCF">
        <w:rPr>
          <w:rFonts w:ascii="Arial" w:eastAsia="Times New Roman" w:hAnsi="Arial" w:cs="Arial"/>
          <w:b/>
          <w:bCs/>
          <w:i/>
          <w:iCs/>
          <w:color w:val="555555"/>
          <w:sz w:val="20"/>
          <w:szCs w:val="20"/>
          <w:lang w:eastAsia="ru-RU"/>
        </w:rPr>
        <w:t>Рисунок 1 </w:t>
      </w:r>
      <w:r w:rsidRPr="00DB3FCF">
        <w:rPr>
          <w:rFonts w:ascii="Arial" w:eastAsia="Times New Roman" w:hAnsi="Arial" w:cs="Arial"/>
          <w:i/>
          <w:iCs/>
          <w:color w:val="555555"/>
          <w:sz w:val="20"/>
          <w:szCs w:val="20"/>
          <w:lang w:eastAsia="ru-RU"/>
        </w:rPr>
        <w:t>— Система канализации с невентилируемым стояком</w:t>
      </w:r>
    </w:p>
    <w:p w:rsidR="00DB3FCF" w:rsidRPr="00DB3FCF" w:rsidRDefault="00DB3FCF" w:rsidP="00DB3FCF">
      <w:pPr>
        <w:shd w:val="clear" w:color="auto" w:fill="FFFFFF"/>
        <w:spacing w:after="0" w:line="240" w:lineRule="auto"/>
        <w:jc w:val="center"/>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w:t>
      </w:r>
    </w:p>
    <w:p w:rsidR="00DB3FCF" w:rsidRPr="00DB3FCF" w:rsidRDefault="00DB3FCF" w:rsidP="00DB3FCF">
      <w:pPr>
        <w:shd w:val="clear" w:color="auto" w:fill="FFFFFF"/>
        <w:spacing w:after="0" w:line="240" w:lineRule="auto"/>
        <w:jc w:val="center"/>
        <w:rPr>
          <w:rFonts w:ascii="Arial" w:eastAsia="Times New Roman" w:hAnsi="Arial" w:cs="Arial"/>
          <w:color w:val="555555"/>
          <w:sz w:val="20"/>
          <w:szCs w:val="20"/>
          <w:lang w:eastAsia="ru-RU"/>
        </w:rPr>
      </w:pPr>
      <w:r w:rsidRPr="00DB3FCF">
        <w:rPr>
          <w:rFonts w:ascii="Arial" w:eastAsia="Times New Roman" w:hAnsi="Arial" w:cs="Arial"/>
          <w:noProof/>
          <w:color w:val="0000CC"/>
          <w:sz w:val="20"/>
          <w:szCs w:val="20"/>
          <w:lang w:eastAsia="ru-RU"/>
        </w:rPr>
        <w:lastRenderedPageBreak/>
        <w:drawing>
          <wp:inline distT="0" distB="0" distL="0" distR="0" wp14:anchorId="497EFEE8" wp14:editId="2805F415">
            <wp:extent cx="1885950" cy="7181850"/>
            <wp:effectExtent l="0" t="0" r="0" b="0"/>
            <wp:docPr id="7" name="Рисунок 7" descr="http://www.stroyoffis.ru/sp_svodi_pravi/sp__40_107_2003/image007.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troyoffis.ru/sp_svodi_pravi/sp__40_107_2003/image007.jpg">
                      <a:hlinkClick r:id="rId5"/>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85950" cy="7181850"/>
                    </a:xfrm>
                    <a:prstGeom prst="rect">
                      <a:avLst/>
                    </a:prstGeom>
                    <a:noFill/>
                    <a:ln>
                      <a:noFill/>
                    </a:ln>
                  </pic:spPr>
                </pic:pic>
              </a:graphicData>
            </a:graphic>
          </wp:inline>
        </w:drawing>
      </w:r>
    </w:p>
    <w:p w:rsidR="00DB3FCF" w:rsidRPr="00DB3FCF" w:rsidRDefault="00DB3FCF" w:rsidP="00DB3FCF">
      <w:pPr>
        <w:shd w:val="clear" w:color="auto" w:fill="FFFFFF"/>
        <w:spacing w:after="0" w:line="240" w:lineRule="auto"/>
        <w:jc w:val="center"/>
        <w:rPr>
          <w:rFonts w:ascii="Arial" w:eastAsia="Times New Roman" w:hAnsi="Arial" w:cs="Arial"/>
          <w:color w:val="555555"/>
          <w:sz w:val="20"/>
          <w:szCs w:val="20"/>
          <w:lang w:eastAsia="ru-RU"/>
        </w:rPr>
      </w:pPr>
      <w:r w:rsidRPr="00DB3FCF">
        <w:rPr>
          <w:rFonts w:ascii="Arial" w:eastAsia="Times New Roman" w:hAnsi="Arial" w:cs="Arial"/>
          <w:b/>
          <w:bCs/>
          <w:i/>
          <w:iCs/>
          <w:color w:val="555555"/>
          <w:sz w:val="20"/>
          <w:szCs w:val="20"/>
          <w:lang w:eastAsia="ru-RU"/>
        </w:rPr>
        <w:t>Рисунок 2 </w:t>
      </w:r>
      <w:r w:rsidRPr="00DB3FCF">
        <w:rPr>
          <w:rFonts w:ascii="Arial" w:eastAsia="Times New Roman" w:hAnsi="Arial" w:cs="Arial"/>
          <w:i/>
          <w:iCs/>
          <w:color w:val="555555"/>
          <w:sz w:val="20"/>
          <w:szCs w:val="20"/>
          <w:lang w:eastAsia="ru-RU"/>
        </w:rPr>
        <w:t>— Номограмма для определения величины разрежений в невентилируемом стояке</w:t>
      </w:r>
    </w:p>
    <w:p w:rsidR="00DB3FCF" w:rsidRPr="00DB3FCF" w:rsidRDefault="00DB3FCF" w:rsidP="00DB3FCF">
      <w:pPr>
        <w:shd w:val="clear" w:color="auto" w:fill="FFFFFF"/>
        <w:spacing w:after="0" w:line="240" w:lineRule="auto"/>
        <w:jc w:val="center"/>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w:t>
      </w:r>
    </w:p>
    <w:p w:rsidR="00DB3FCF" w:rsidRPr="00DB3FCF" w:rsidRDefault="00DB3FCF" w:rsidP="00DB3FCF">
      <w:pPr>
        <w:shd w:val="clear" w:color="auto" w:fill="FFFFFF"/>
        <w:spacing w:after="0" w:line="240" w:lineRule="auto"/>
        <w:jc w:val="center"/>
        <w:rPr>
          <w:rFonts w:ascii="Arial" w:eastAsia="Times New Roman" w:hAnsi="Arial" w:cs="Arial"/>
          <w:color w:val="555555"/>
          <w:sz w:val="20"/>
          <w:szCs w:val="20"/>
          <w:lang w:eastAsia="ru-RU"/>
        </w:rPr>
      </w:pPr>
      <w:r w:rsidRPr="00DB3FCF">
        <w:rPr>
          <w:rFonts w:ascii="Arial" w:eastAsia="Times New Roman" w:hAnsi="Arial" w:cs="Arial"/>
          <w:noProof/>
          <w:color w:val="0000CC"/>
          <w:sz w:val="20"/>
          <w:szCs w:val="20"/>
          <w:lang w:eastAsia="ru-RU"/>
        </w:rPr>
        <w:lastRenderedPageBreak/>
        <w:drawing>
          <wp:inline distT="0" distB="0" distL="0" distR="0" wp14:anchorId="07718F64" wp14:editId="2A96A6ED">
            <wp:extent cx="3657600" cy="2962275"/>
            <wp:effectExtent l="0" t="0" r="0" b="9525"/>
            <wp:docPr id="8" name="Рисунок 8" descr="http://www.stroyoffis.ru/sp_svodi_pravi/sp__40_107_2003/image008.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stroyoffis.ru/sp_svodi_pravi/sp__40_107_2003/image008.jpg">
                      <a:hlinkClick r:id="rId5"/>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57600" cy="2962275"/>
                    </a:xfrm>
                    <a:prstGeom prst="rect">
                      <a:avLst/>
                    </a:prstGeom>
                    <a:noFill/>
                    <a:ln>
                      <a:noFill/>
                    </a:ln>
                  </pic:spPr>
                </pic:pic>
              </a:graphicData>
            </a:graphic>
          </wp:inline>
        </w:drawing>
      </w:r>
    </w:p>
    <w:p w:rsidR="00DB3FCF" w:rsidRPr="00DB3FCF" w:rsidRDefault="00DB3FCF" w:rsidP="00DB3FCF">
      <w:pPr>
        <w:shd w:val="clear" w:color="auto" w:fill="FFFFFF"/>
        <w:spacing w:after="0" w:line="240" w:lineRule="auto"/>
        <w:jc w:val="center"/>
        <w:rPr>
          <w:rFonts w:ascii="Arial" w:eastAsia="Times New Roman" w:hAnsi="Arial" w:cs="Arial"/>
          <w:color w:val="555555"/>
          <w:sz w:val="20"/>
          <w:szCs w:val="20"/>
          <w:lang w:eastAsia="ru-RU"/>
        </w:rPr>
      </w:pPr>
      <w:r w:rsidRPr="00DB3FCF">
        <w:rPr>
          <w:rFonts w:ascii="Arial" w:eastAsia="Times New Roman" w:hAnsi="Arial" w:cs="Arial"/>
          <w:b/>
          <w:bCs/>
          <w:i/>
          <w:iCs/>
          <w:color w:val="555555"/>
          <w:sz w:val="20"/>
          <w:szCs w:val="20"/>
          <w:lang w:eastAsia="ru-RU"/>
        </w:rPr>
        <w:t>Рисунок 3 </w:t>
      </w:r>
      <w:r w:rsidRPr="00DB3FCF">
        <w:rPr>
          <w:rFonts w:ascii="Arial" w:eastAsia="Times New Roman" w:hAnsi="Arial" w:cs="Arial"/>
          <w:i/>
          <w:iCs/>
          <w:color w:val="555555"/>
          <w:sz w:val="20"/>
          <w:szCs w:val="20"/>
          <w:lang w:eastAsia="ru-RU"/>
        </w:rPr>
        <w:t xml:space="preserve">— Номограмма для определения величины расхода воздуха, </w:t>
      </w:r>
      <w:proofErr w:type="spellStart"/>
      <w:r w:rsidRPr="00DB3FCF">
        <w:rPr>
          <w:rFonts w:ascii="Arial" w:eastAsia="Times New Roman" w:hAnsi="Arial" w:cs="Arial"/>
          <w:i/>
          <w:iCs/>
          <w:color w:val="555555"/>
          <w:sz w:val="20"/>
          <w:szCs w:val="20"/>
          <w:lang w:eastAsia="ru-RU"/>
        </w:rPr>
        <w:t>эжектируемого</w:t>
      </w:r>
      <w:proofErr w:type="spellEnd"/>
      <w:r w:rsidRPr="00DB3FCF">
        <w:rPr>
          <w:rFonts w:ascii="Arial" w:eastAsia="Times New Roman" w:hAnsi="Arial" w:cs="Arial"/>
          <w:i/>
          <w:iCs/>
          <w:color w:val="555555"/>
          <w:sz w:val="20"/>
          <w:szCs w:val="20"/>
          <w:lang w:eastAsia="ru-RU"/>
        </w:rPr>
        <w:t xml:space="preserve"> в стояк</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Допускается при расчетной высоте гидравлических затворов 60 мм пропускную способность невентилируемых канализационных стояков принимать по таблице 3.</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w:t>
      </w:r>
    </w:p>
    <w:p w:rsidR="00DB3FCF" w:rsidRPr="00DB3FCF" w:rsidRDefault="00DB3FCF" w:rsidP="00DB3FCF">
      <w:pPr>
        <w:shd w:val="clear" w:color="auto" w:fill="FFFFFF"/>
        <w:spacing w:after="0" w:line="240" w:lineRule="auto"/>
        <w:ind w:firstLine="336"/>
        <w:jc w:val="right"/>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Таблица 3</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w:t>
      </w:r>
    </w:p>
    <w:tbl>
      <w:tblPr>
        <w:tblW w:w="5000" w:type="pct"/>
        <w:tblCellMar>
          <w:left w:w="0" w:type="dxa"/>
          <w:right w:w="0" w:type="dxa"/>
        </w:tblCellMar>
        <w:tblLook w:val="04A0" w:firstRow="1" w:lastRow="0" w:firstColumn="1" w:lastColumn="0" w:noHBand="0" w:noVBand="1"/>
      </w:tblPr>
      <w:tblGrid>
        <w:gridCol w:w="977"/>
        <w:gridCol w:w="1913"/>
        <w:gridCol w:w="1422"/>
        <w:gridCol w:w="1423"/>
        <w:gridCol w:w="1263"/>
        <w:gridCol w:w="1263"/>
        <w:gridCol w:w="1150"/>
      </w:tblGrid>
      <w:tr w:rsidR="00DB3FCF" w:rsidRPr="00DB3FCF" w:rsidTr="00DB3FCF">
        <w:trPr>
          <w:cantSplit/>
          <w:trHeight w:val="23"/>
        </w:trPr>
        <w:tc>
          <w:tcPr>
            <w:tcW w:w="877" w:type="dxa"/>
            <w:vMerge w:val="restar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 xml:space="preserve">Рабочая высота стояка, </w:t>
            </w:r>
            <w:proofErr w:type="gramStart"/>
            <w:r w:rsidRPr="00DB3FCF">
              <w:rPr>
                <w:rFonts w:ascii="Times New Roman" w:eastAsia="Times New Roman" w:hAnsi="Times New Roman" w:cs="Times New Roman"/>
                <w:color w:val="555555"/>
                <w:sz w:val="24"/>
                <w:szCs w:val="24"/>
                <w:lang w:eastAsia="ru-RU"/>
              </w:rPr>
              <w:t>м</w:t>
            </w:r>
            <w:proofErr w:type="gramEnd"/>
          </w:p>
        </w:tc>
        <w:tc>
          <w:tcPr>
            <w:tcW w:w="1717" w:type="dxa"/>
            <w:vMerge w:val="restar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Угол присоединения поэтажного отвода к стояку, град</w:t>
            </w:r>
          </w:p>
        </w:tc>
        <w:tc>
          <w:tcPr>
            <w:tcW w:w="5853" w:type="dxa"/>
            <w:gridSpan w:val="5"/>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 xml:space="preserve">Пропускная способность, </w:t>
            </w:r>
            <w:proofErr w:type="gramStart"/>
            <w:r w:rsidRPr="00DB3FCF">
              <w:rPr>
                <w:rFonts w:ascii="Times New Roman" w:eastAsia="Times New Roman" w:hAnsi="Times New Roman" w:cs="Times New Roman"/>
                <w:color w:val="555555"/>
                <w:sz w:val="24"/>
                <w:szCs w:val="24"/>
                <w:lang w:eastAsia="ru-RU"/>
              </w:rPr>
              <w:t>л</w:t>
            </w:r>
            <w:proofErr w:type="gramEnd"/>
            <w:r w:rsidRPr="00DB3FCF">
              <w:rPr>
                <w:rFonts w:ascii="Times New Roman" w:eastAsia="Times New Roman" w:hAnsi="Times New Roman" w:cs="Times New Roman"/>
                <w:color w:val="555555"/>
                <w:sz w:val="24"/>
                <w:szCs w:val="24"/>
                <w:lang w:eastAsia="ru-RU"/>
              </w:rPr>
              <w:t>/с, невентилируемого стояка из труб диаметром, мм, при наружном диаметре поэтажных отводов, мм</w:t>
            </w:r>
          </w:p>
        </w:tc>
      </w:tr>
      <w:tr w:rsidR="00DB3FCF" w:rsidRPr="00DB3FCF" w:rsidTr="00DB3FCF">
        <w:trPr>
          <w:cantSplit/>
          <w:trHeight w:val="23"/>
        </w:trPr>
        <w:tc>
          <w:tcPr>
            <w:tcW w:w="0" w:type="auto"/>
            <w:vMerge/>
            <w:tcBorders>
              <w:top w:val="single" w:sz="8" w:space="0" w:color="auto"/>
              <w:left w:val="single" w:sz="8" w:space="0" w:color="auto"/>
              <w:bottom w:val="single" w:sz="8" w:space="0" w:color="auto"/>
              <w:right w:val="single" w:sz="8" w:space="0" w:color="auto"/>
            </w:tcBorders>
            <w:vAlign w:val="center"/>
            <w:hideMark/>
          </w:tcPr>
          <w:p w:rsidR="00DB3FCF" w:rsidRPr="00DB3FCF" w:rsidRDefault="00DB3FCF" w:rsidP="00DB3FCF">
            <w:pPr>
              <w:spacing w:after="0" w:line="240" w:lineRule="auto"/>
              <w:rPr>
                <w:rFonts w:ascii="Times New Roman" w:eastAsia="Times New Roman" w:hAnsi="Times New Roman" w:cs="Times New Roman"/>
                <w:color w:val="555555"/>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DB3FCF" w:rsidRPr="00DB3FCF" w:rsidRDefault="00DB3FCF" w:rsidP="00DB3FCF">
            <w:pPr>
              <w:spacing w:after="0" w:line="240" w:lineRule="auto"/>
              <w:rPr>
                <w:rFonts w:ascii="Times New Roman" w:eastAsia="Times New Roman" w:hAnsi="Times New Roman" w:cs="Times New Roman"/>
                <w:color w:val="555555"/>
                <w:sz w:val="24"/>
                <w:szCs w:val="24"/>
                <w:lang w:eastAsia="ru-RU"/>
              </w:rPr>
            </w:pPr>
          </w:p>
        </w:tc>
        <w:tc>
          <w:tcPr>
            <w:tcW w:w="2553" w:type="dxa"/>
            <w:gridSpan w:val="2"/>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50</w:t>
            </w:r>
          </w:p>
        </w:tc>
        <w:tc>
          <w:tcPr>
            <w:tcW w:w="3300" w:type="dxa"/>
            <w:gridSpan w:val="3"/>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110</w:t>
            </w:r>
          </w:p>
        </w:tc>
      </w:tr>
      <w:tr w:rsidR="00DB3FCF" w:rsidRPr="00DB3FCF" w:rsidTr="00DB3FCF">
        <w:trPr>
          <w:cantSplit/>
          <w:trHeight w:val="23"/>
        </w:trPr>
        <w:tc>
          <w:tcPr>
            <w:tcW w:w="0" w:type="auto"/>
            <w:vMerge/>
            <w:tcBorders>
              <w:top w:val="single" w:sz="8" w:space="0" w:color="auto"/>
              <w:left w:val="single" w:sz="8" w:space="0" w:color="auto"/>
              <w:bottom w:val="single" w:sz="8" w:space="0" w:color="auto"/>
              <w:right w:val="single" w:sz="8" w:space="0" w:color="auto"/>
            </w:tcBorders>
            <w:vAlign w:val="center"/>
            <w:hideMark/>
          </w:tcPr>
          <w:p w:rsidR="00DB3FCF" w:rsidRPr="00DB3FCF" w:rsidRDefault="00DB3FCF" w:rsidP="00DB3FCF">
            <w:pPr>
              <w:spacing w:after="0" w:line="240" w:lineRule="auto"/>
              <w:rPr>
                <w:rFonts w:ascii="Times New Roman" w:eastAsia="Times New Roman" w:hAnsi="Times New Roman" w:cs="Times New Roman"/>
                <w:color w:val="555555"/>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DB3FCF" w:rsidRPr="00DB3FCF" w:rsidRDefault="00DB3FCF" w:rsidP="00DB3FCF">
            <w:pPr>
              <w:spacing w:after="0" w:line="240" w:lineRule="auto"/>
              <w:rPr>
                <w:rFonts w:ascii="Times New Roman" w:eastAsia="Times New Roman" w:hAnsi="Times New Roman" w:cs="Times New Roman"/>
                <w:color w:val="555555"/>
                <w:sz w:val="24"/>
                <w:szCs w:val="24"/>
                <w:lang w:eastAsia="ru-RU"/>
              </w:rPr>
            </w:pPr>
          </w:p>
        </w:tc>
        <w:tc>
          <w:tcPr>
            <w:tcW w:w="1276"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40</w:t>
            </w:r>
          </w:p>
        </w:tc>
        <w:tc>
          <w:tcPr>
            <w:tcW w:w="1277"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50</w:t>
            </w:r>
          </w:p>
        </w:tc>
        <w:tc>
          <w:tcPr>
            <w:tcW w:w="1134"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40</w:t>
            </w:r>
          </w:p>
        </w:tc>
        <w:tc>
          <w:tcPr>
            <w:tcW w:w="1134"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50</w:t>
            </w:r>
          </w:p>
        </w:tc>
        <w:tc>
          <w:tcPr>
            <w:tcW w:w="103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110</w:t>
            </w:r>
          </w:p>
        </w:tc>
      </w:tr>
      <w:tr w:rsidR="00DB3FCF" w:rsidRPr="00DB3FCF" w:rsidTr="00DB3FCF">
        <w:trPr>
          <w:trHeight w:val="23"/>
        </w:trPr>
        <w:tc>
          <w:tcPr>
            <w:tcW w:w="877"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w:t>
            </w:r>
          </w:p>
        </w:tc>
        <w:tc>
          <w:tcPr>
            <w:tcW w:w="1717"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40" w:lineRule="auto"/>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45</w:t>
            </w:r>
          </w:p>
          <w:p w:rsidR="00DB3FCF" w:rsidRPr="00DB3FCF" w:rsidRDefault="00DB3FCF" w:rsidP="00DB3FCF">
            <w:pPr>
              <w:spacing w:after="0" w:line="240" w:lineRule="auto"/>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60</w:t>
            </w:r>
          </w:p>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87,5</w:t>
            </w:r>
          </w:p>
        </w:tc>
        <w:tc>
          <w:tcPr>
            <w:tcW w:w="1276"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40" w:lineRule="auto"/>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1,6</w:t>
            </w:r>
          </w:p>
          <w:p w:rsidR="00DB3FCF" w:rsidRPr="00DB3FCF" w:rsidRDefault="00DB3FCF" w:rsidP="00DB3FCF">
            <w:pPr>
              <w:spacing w:after="0" w:line="240" w:lineRule="auto"/>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1,52</w:t>
            </w:r>
          </w:p>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1,44</w:t>
            </w:r>
          </w:p>
        </w:tc>
        <w:tc>
          <w:tcPr>
            <w:tcW w:w="1277"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40" w:lineRule="auto"/>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1,8</w:t>
            </w:r>
          </w:p>
          <w:p w:rsidR="00DB3FCF" w:rsidRPr="00DB3FCF" w:rsidRDefault="00DB3FCF" w:rsidP="00DB3FCF">
            <w:pPr>
              <w:spacing w:after="0" w:line="240" w:lineRule="auto"/>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1,7</w:t>
            </w:r>
          </w:p>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1,65</w:t>
            </w:r>
          </w:p>
        </w:tc>
        <w:tc>
          <w:tcPr>
            <w:tcW w:w="1134"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40" w:lineRule="auto"/>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8,8</w:t>
            </w:r>
          </w:p>
          <w:p w:rsidR="00DB3FCF" w:rsidRPr="00DB3FCF" w:rsidRDefault="00DB3FCF" w:rsidP="00DB3FCF">
            <w:pPr>
              <w:spacing w:after="0" w:line="240" w:lineRule="auto"/>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8,5</w:t>
            </w:r>
          </w:p>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8,0</w:t>
            </w:r>
          </w:p>
        </w:tc>
        <w:tc>
          <w:tcPr>
            <w:tcW w:w="1134"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40" w:lineRule="auto"/>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9,5</w:t>
            </w:r>
          </w:p>
          <w:p w:rsidR="00DB3FCF" w:rsidRPr="00DB3FCF" w:rsidRDefault="00DB3FCF" w:rsidP="00DB3FCF">
            <w:pPr>
              <w:spacing w:after="0" w:line="240" w:lineRule="auto"/>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9,1</w:t>
            </w:r>
          </w:p>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8,4</w:t>
            </w:r>
          </w:p>
        </w:tc>
        <w:tc>
          <w:tcPr>
            <w:tcW w:w="103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40" w:lineRule="auto"/>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10,6</w:t>
            </w:r>
          </w:p>
          <w:p w:rsidR="00DB3FCF" w:rsidRPr="00DB3FCF" w:rsidRDefault="00DB3FCF" w:rsidP="00DB3FCF">
            <w:pPr>
              <w:spacing w:after="0" w:line="240" w:lineRule="auto"/>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10,1</w:t>
            </w:r>
          </w:p>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9,5</w:t>
            </w:r>
          </w:p>
        </w:tc>
      </w:tr>
      <w:tr w:rsidR="00DB3FCF" w:rsidRPr="00DB3FCF" w:rsidTr="00DB3FCF">
        <w:trPr>
          <w:trHeight w:val="23"/>
        </w:trPr>
        <w:tc>
          <w:tcPr>
            <w:tcW w:w="877"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2</w:t>
            </w:r>
          </w:p>
        </w:tc>
        <w:tc>
          <w:tcPr>
            <w:tcW w:w="1717"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40" w:lineRule="auto"/>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45</w:t>
            </w:r>
          </w:p>
          <w:p w:rsidR="00DB3FCF" w:rsidRPr="00DB3FCF" w:rsidRDefault="00DB3FCF" w:rsidP="00DB3FCF">
            <w:pPr>
              <w:spacing w:after="0" w:line="240" w:lineRule="auto"/>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60</w:t>
            </w:r>
          </w:p>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87,5</w:t>
            </w:r>
          </w:p>
        </w:tc>
        <w:tc>
          <w:tcPr>
            <w:tcW w:w="1276"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40" w:lineRule="auto"/>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0,96</w:t>
            </w:r>
          </w:p>
          <w:p w:rsidR="00DB3FCF" w:rsidRPr="00DB3FCF" w:rsidRDefault="00DB3FCF" w:rsidP="00DB3FCF">
            <w:pPr>
              <w:spacing w:after="0" w:line="240" w:lineRule="auto"/>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0,91</w:t>
            </w:r>
          </w:p>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0,88</w:t>
            </w:r>
          </w:p>
        </w:tc>
        <w:tc>
          <w:tcPr>
            <w:tcW w:w="1277"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40" w:lineRule="auto"/>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1,12</w:t>
            </w:r>
          </w:p>
          <w:p w:rsidR="00DB3FCF" w:rsidRPr="00DB3FCF" w:rsidRDefault="00DB3FCF" w:rsidP="00DB3FCF">
            <w:pPr>
              <w:spacing w:after="0" w:line="240" w:lineRule="auto"/>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1,05</w:t>
            </w:r>
          </w:p>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0,97</w:t>
            </w:r>
          </w:p>
        </w:tc>
        <w:tc>
          <w:tcPr>
            <w:tcW w:w="1134"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40" w:lineRule="auto"/>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5,4</w:t>
            </w:r>
          </w:p>
          <w:p w:rsidR="00DB3FCF" w:rsidRPr="00DB3FCF" w:rsidRDefault="00DB3FCF" w:rsidP="00DB3FCF">
            <w:pPr>
              <w:spacing w:after="0" w:line="240" w:lineRule="auto"/>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5,1</w:t>
            </w:r>
          </w:p>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4,7</w:t>
            </w:r>
          </w:p>
        </w:tc>
        <w:tc>
          <w:tcPr>
            <w:tcW w:w="1134"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40" w:lineRule="auto"/>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5,8</w:t>
            </w:r>
          </w:p>
          <w:p w:rsidR="00DB3FCF" w:rsidRPr="00DB3FCF" w:rsidRDefault="00DB3FCF" w:rsidP="00DB3FCF">
            <w:pPr>
              <w:spacing w:after="0" w:line="240" w:lineRule="auto"/>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5,5</w:t>
            </w:r>
          </w:p>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4,95</w:t>
            </w:r>
          </w:p>
        </w:tc>
        <w:tc>
          <w:tcPr>
            <w:tcW w:w="103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40" w:lineRule="auto"/>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6,8</w:t>
            </w:r>
          </w:p>
          <w:p w:rsidR="00DB3FCF" w:rsidRPr="00DB3FCF" w:rsidRDefault="00DB3FCF" w:rsidP="00DB3FCF">
            <w:pPr>
              <w:spacing w:after="0" w:line="240" w:lineRule="auto"/>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6,4</w:t>
            </w:r>
          </w:p>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5,9</w:t>
            </w:r>
          </w:p>
        </w:tc>
      </w:tr>
      <w:tr w:rsidR="00DB3FCF" w:rsidRPr="00DB3FCF" w:rsidTr="00DB3FCF">
        <w:trPr>
          <w:trHeight w:val="23"/>
        </w:trPr>
        <w:tc>
          <w:tcPr>
            <w:tcW w:w="877"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3</w:t>
            </w:r>
          </w:p>
        </w:tc>
        <w:tc>
          <w:tcPr>
            <w:tcW w:w="1717"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40" w:lineRule="auto"/>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45</w:t>
            </w:r>
          </w:p>
          <w:p w:rsidR="00DB3FCF" w:rsidRPr="00DB3FCF" w:rsidRDefault="00DB3FCF" w:rsidP="00DB3FCF">
            <w:pPr>
              <w:spacing w:after="0" w:line="240" w:lineRule="auto"/>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60</w:t>
            </w:r>
          </w:p>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87,5</w:t>
            </w:r>
          </w:p>
        </w:tc>
        <w:tc>
          <w:tcPr>
            <w:tcW w:w="1276"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40" w:lineRule="auto"/>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0,72</w:t>
            </w:r>
          </w:p>
          <w:p w:rsidR="00DB3FCF" w:rsidRPr="00DB3FCF" w:rsidRDefault="00DB3FCF" w:rsidP="00DB3FCF">
            <w:pPr>
              <w:spacing w:after="0" w:line="240" w:lineRule="auto"/>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0,66</w:t>
            </w:r>
          </w:p>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0,58</w:t>
            </w:r>
          </w:p>
        </w:tc>
        <w:tc>
          <w:tcPr>
            <w:tcW w:w="1277"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40" w:lineRule="auto"/>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0,8</w:t>
            </w:r>
          </w:p>
          <w:p w:rsidR="00DB3FCF" w:rsidRPr="00DB3FCF" w:rsidRDefault="00DB3FCF" w:rsidP="00DB3FCF">
            <w:pPr>
              <w:spacing w:after="0" w:line="240" w:lineRule="auto"/>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0,74</w:t>
            </w:r>
          </w:p>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0,65</w:t>
            </w:r>
          </w:p>
        </w:tc>
        <w:tc>
          <w:tcPr>
            <w:tcW w:w="1134"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40" w:lineRule="auto"/>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3,8</w:t>
            </w:r>
          </w:p>
          <w:p w:rsidR="00DB3FCF" w:rsidRPr="00DB3FCF" w:rsidRDefault="00DB3FCF" w:rsidP="00DB3FCF">
            <w:pPr>
              <w:spacing w:after="0" w:line="240" w:lineRule="auto"/>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3,5</w:t>
            </w:r>
          </w:p>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3,2</w:t>
            </w:r>
          </w:p>
        </w:tc>
        <w:tc>
          <w:tcPr>
            <w:tcW w:w="1134"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40" w:lineRule="auto"/>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4,0</w:t>
            </w:r>
          </w:p>
          <w:p w:rsidR="00DB3FCF" w:rsidRPr="00DB3FCF" w:rsidRDefault="00DB3FCF" w:rsidP="00DB3FCF">
            <w:pPr>
              <w:spacing w:after="0" w:line="240" w:lineRule="auto"/>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3,7</w:t>
            </w:r>
          </w:p>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3,3</w:t>
            </w:r>
          </w:p>
        </w:tc>
        <w:tc>
          <w:tcPr>
            <w:tcW w:w="103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40" w:lineRule="auto"/>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5,0</w:t>
            </w:r>
          </w:p>
          <w:p w:rsidR="00DB3FCF" w:rsidRPr="00DB3FCF" w:rsidRDefault="00DB3FCF" w:rsidP="00DB3FCF">
            <w:pPr>
              <w:spacing w:after="0" w:line="240" w:lineRule="auto"/>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4,6</w:t>
            </w:r>
          </w:p>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4,1</w:t>
            </w:r>
          </w:p>
        </w:tc>
      </w:tr>
      <w:tr w:rsidR="00DB3FCF" w:rsidRPr="00DB3FCF" w:rsidTr="00DB3FCF">
        <w:trPr>
          <w:trHeight w:val="23"/>
        </w:trPr>
        <w:tc>
          <w:tcPr>
            <w:tcW w:w="877"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4</w:t>
            </w:r>
          </w:p>
        </w:tc>
        <w:tc>
          <w:tcPr>
            <w:tcW w:w="1717"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40" w:lineRule="auto"/>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45</w:t>
            </w:r>
          </w:p>
          <w:p w:rsidR="00DB3FCF" w:rsidRPr="00DB3FCF" w:rsidRDefault="00DB3FCF" w:rsidP="00DB3FCF">
            <w:pPr>
              <w:spacing w:after="0" w:line="240" w:lineRule="auto"/>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60</w:t>
            </w:r>
          </w:p>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87,5</w:t>
            </w:r>
          </w:p>
        </w:tc>
        <w:tc>
          <w:tcPr>
            <w:tcW w:w="1276"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40" w:lineRule="auto"/>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0,5</w:t>
            </w:r>
          </w:p>
          <w:p w:rsidR="00DB3FCF" w:rsidRPr="00DB3FCF" w:rsidRDefault="00DB3FCF" w:rsidP="00DB3FCF">
            <w:pPr>
              <w:spacing w:after="0" w:line="240" w:lineRule="auto"/>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0,47</w:t>
            </w:r>
          </w:p>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0,42</w:t>
            </w:r>
          </w:p>
        </w:tc>
        <w:tc>
          <w:tcPr>
            <w:tcW w:w="1277"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40" w:lineRule="auto"/>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0,6</w:t>
            </w:r>
          </w:p>
          <w:p w:rsidR="00DB3FCF" w:rsidRPr="00DB3FCF" w:rsidRDefault="00DB3FCF" w:rsidP="00DB3FCF">
            <w:pPr>
              <w:spacing w:after="0" w:line="240" w:lineRule="auto"/>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0,55</w:t>
            </w:r>
          </w:p>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0,48</w:t>
            </w:r>
          </w:p>
        </w:tc>
        <w:tc>
          <w:tcPr>
            <w:tcW w:w="1134"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40" w:lineRule="auto"/>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2,8</w:t>
            </w:r>
          </w:p>
          <w:p w:rsidR="00DB3FCF" w:rsidRPr="00DB3FCF" w:rsidRDefault="00DB3FCF" w:rsidP="00DB3FCF">
            <w:pPr>
              <w:spacing w:after="0" w:line="240" w:lineRule="auto"/>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2,6</w:t>
            </w:r>
          </w:p>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2,3</w:t>
            </w:r>
          </w:p>
        </w:tc>
        <w:tc>
          <w:tcPr>
            <w:tcW w:w="1134"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40" w:lineRule="auto"/>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3,0</w:t>
            </w:r>
          </w:p>
          <w:p w:rsidR="00DB3FCF" w:rsidRPr="00DB3FCF" w:rsidRDefault="00DB3FCF" w:rsidP="00DB3FCF">
            <w:pPr>
              <w:spacing w:after="0" w:line="240" w:lineRule="auto"/>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2,7</w:t>
            </w:r>
          </w:p>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2,4</w:t>
            </w:r>
          </w:p>
        </w:tc>
        <w:tc>
          <w:tcPr>
            <w:tcW w:w="103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40" w:lineRule="auto"/>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3,7</w:t>
            </w:r>
          </w:p>
          <w:p w:rsidR="00DB3FCF" w:rsidRPr="00DB3FCF" w:rsidRDefault="00DB3FCF" w:rsidP="00DB3FCF">
            <w:pPr>
              <w:spacing w:after="0" w:line="240" w:lineRule="auto"/>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3,4</w:t>
            </w:r>
          </w:p>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3,0</w:t>
            </w:r>
          </w:p>
        </w:tc>
      </w:tr>
      <w:tr w:rsidR="00DB3FCF" w:rsidRPr="00DB3FCF" w:rsidTr="00DB3FCF">
        <w:trPr>
          <w:trHeight w:val="23"/>
        </w:trPr>
        <w:tc>
          <w:tcPr>
            <w:tcW w:w="877"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5</w:t>
            </w:r>
          </w:p>
        </w:tc>
        <w:tc>
          <w:tcPr>
            <w:tcW w:w="1717"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40" w:lineRule="auto"/>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45</w:t>
            </w:r>
          </w:p>
          <w:p w:rsidR="00DB3FCF" w:rsidRPr="00DB3FCF" w:rsidRDefault="00DB3FCF" w:rsidP="00DB3FCF">
            <w:pPr>
              <w:spacing w:after="0" w:line="240" w:lineRule="auto"/>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60</w:t>
            </w:r>
          </w:p>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87,5</w:t>
            </w:r>
          </w:p>
        </w:tc>
        <w:tc>
          <w:tcPr>
            <w:tcW w:w="1276"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40" w:lineRule="auto"/>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0,5</w:t>
            </w:r>
          </w:p>
          <w:p w:rsidR="00DB3FCF" w:rsidRPr="00DB3FCF" w:rsidRDefault="00DB3FCF" w:rsidP="00DB3FCF">
            <w:pPr>
              <w:spacing w:after="0" w:line="240" w:lineRule="auto"/>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0,47</w:t>
            </w:r>
          </w:p>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0,42</w:t>
            </w:r>
          </w:p>
        </w:tc>
        <w:tc>
          <w:tcPr>
            <w:tcW w:w="1277"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40" w:lineRule="auto"/>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0,6</w:t>
            </w:r>
          </w:p>
          <w:p w:rsidR="00DB3FCF" w:rsidRPr="00DB3FCF" w:rsidRDefault="00DB3FCF" w:rsidP="00DB3FCF">
            <w:pPr>
              <w:spacing w:after="0" w:line="240" w:lineRule="auto"/>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0,55</w:t>
            </w:r>
          </w:p>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0,48</w:t>
            </w:r>
          </w:p>
        </w:tc>
        <w:tc>
          <w:tcPr>
            <w:tcW w:w="1134"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40" w:lineRule="auto"/>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2,1</w:t>
            </w:r>
          </w:p>
          <w:p w:rsidR="00DB3FCF" w:rsidRPr="00DB3FCF" w:rsidRDefault="00DB3FCF" w:rsidP="00DB3FCF">
            <w:pPr>
              <w:spacing w:after="0" w:line="240" w:lineRule="auto"/>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1,95</w:t>
            </w:r>
          </w:p>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1,77</w:t>
            </w:r>
          </w:p>
        </w:tc>
        <w:tc>
          <w:tcPr>
            <w:tcW w:w="1134"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40" w:lineRule="auto"/>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2,25</w:t>
            </w:r>
          </w:p>
          <w:p w:rsidR="00DB3FCF" w:rsidRPr="00DB3FCF" w:rsidRDefault="00DB3FCF" w:rsidP="00DB3FCF">
            <w:pPr>
              <w:spacing w:after="0" w:line="240" w:lineRule="auto"/>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2,05</w:t>
            </w:r>
          </w:p>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1,85</w:t>
            </w:r>
          </w:p>
        </w:tc>
        <w:tc>
          <w:tcPr>
            <w:tcW w:w="103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40" w:lineRule="auto"/>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3,0</w:t>
            </w:r>
          </w:p>
          <w:p w:rsidR="00DB3FCF" w:rsidRPr="00DB3FCF" w:rsidRDefault="00DB3FCF" w:rsidP="00DB3FCF">
            <w:pPr>
              <w:spacing w:after="0" w:line="240" w:lineRule="auto"/>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2,7</w:t>
            </w:r>
          </w:p>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2,4</w:t>
            </w:r>
          </w:p>
        </w:tc>
      </w:tr>
      <w:tr w:rsidR="00DB3FCF" w:rsidRPr="00DB3FCF" w:rsidTr="00DB3FCF">
        <w:trPr>
          <w:trHeight w:val="23"/>
        </w:trPr>
        <w:tc>
          <w:tcPr>
            <w:tcW w:w="877"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6</w:t>
            </w:r>
          </w:p>
        </w:tc>
        <w:tc>
          <w:tcPr>
            <w:tcW w:w="1717"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40" w:lineRule="auto"/>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45</w:t>
            </w:r>
          </w:p>
          <w:p w:rsidR="00DB3FCF" w:rsidRPr="00DB3FCF" w:rsidRDefault="00DB3FCF" w:rsidP="00DB3FCF">
            <w:pPr>
              <w:spacing w:after="0" w:line="240" w:lineRule="auto"/>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60</w:t>
            </w:r>
          </w:p>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87,5</w:t>
            </w:r>
          </w:p>
        </w:tc>
        <w:tc>
          <w:tcPr>
            <w:tcW w:w="1276"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40" w:lineRule="auto"/>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0,5</w:t>
            </w:r>
          </w:p>
          <w:p w:rsidR="00DB3FCF" w:rsidRPr="00DB3FCF" w:rsidRDefault="00DB3FCF" w:rsidP="00DB3FCF">
            <w:pPr>
              <w:spacing w:after="0" w:line="240" w:lineRule="auto"/>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0,47</w:t>
            </w:r>
          </w:p>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0,42</w:t>
            </w:r>
          </w:p>
        </w:tc>
        <w:tc>
          <w:tcPr>
            <w:tcW w:w="1277"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40" w:lineRule="auto"/>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0,6</w:t>
            </w:r>
          </w:p>
          <w:p w:rsidR="00DB3FCF" w:rsidRPr="00DB3FCF" w:rsidRDefault="00DB3FCF" w:rsidP="00DB3FCF">
            <w:pPr>
              <w:spacing w:after="0" w:line="240" w:lineRule="auto"/>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0,55</w:t>
            </w:r>
          </w:p>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0,48</w:t>
            </w:r>
          </w:p>
        </w:tc>
        <w:tc>
          <w:tcPr>
            <w:tcW w:w="1134"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40" w:lineRule="auto"/>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1,77</w:t>
            </w:r>
          </w:p>
          <w:p w:rsidR="00DB3FCF" w:rsidRPr="00DB3FCF" w:rsidRDefault="00DB3FCF" w:rsidP="00DB3FCF">
            <w:pPr>
              <w:spacing w:after="0" w:line="240" w:lineRule="auto"/>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1,67</w:t>
            </w:r>
          </w:p>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1,42</w:t>
            </w:r>
          </w:p>
        </w:tc>
        <w:tc>
          <w:tcPr>
            <w:tcW w:w="1134"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40" w:lineRule="auto"/>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1,85</w:t>
            </w:r>
          </w:p>
          <w:p w:rsidR="00DB3FCF" w:rsidRPr="00DB3FCF" w:rsidRDefault="00DB3FCF" w:rsidP="00DB3FCF">
            <w:pPr>
              <w:spacing w:after="0" w:line="240" w:lineRule="auto"/>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1,7</w:t>
            </w:r>
          </w:p>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1,5</w:t>
            </w:r>
          </w:p>
        </w:tc>
        <w:tc>
          <w:tcPr>
            <w:tcW w:w="103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40" w:lineRule="auto"/>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2,35</w:t>
            </w:r>
          </w:p>
          <w:p w:rsidR="00DB3FCF" w:rsidRPr="00DB3FCF" w:rsidRDefault="00DB3FCF" w:rsidP="00DB3FCF">
            <w:pPr>
              <w:spacing w:after="0" w:line="240" w:lineRule="auto"/>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2,1</w:t>
            </w:r>
          </w:p>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1,8</w:t>
            </w:r>
          </w:p>
        </w:tc>
      </w:tr>
      <w:tr w:rsidR="00DB3FCF" w:rsidRPr="00DB3FCF" w:rsidTr="00DB3FCF">
        <w:trPr>
          <w:trHeight w:val="23"/>
        </w:trPr>
        <w:tc>
          <w:tcPr>
            <w:tcW w:w="877"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7</w:t>
            </w:r>
          </w:p>
        </w:tc>
        <w:tc>
          <w:tcPr>
            <w:tcW w:w="1717"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40" w:lineRule="auto"/>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45</w:t>
            </w:r>
          </w:p>
          <w:p w:rsidR="00DB3FCF" w:rsidRPr="00DB3FCF" w:rsidRDefault="00DB3FCF" w:rsidP="00DB3FCF">
            <w:pPr>
              <w:spacing w:after="0" w:line="240" w:lineRule="auto"/>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60</w:t>
            </w:r>
          </w:p>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87,5</w:t>
            </w:r>
          </w:p>
        </w:tc>
        <w:tc>
          <w:tcPr>
            <w:tcW w:w="1276"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40" w:lineRule="auto"/>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0,5</w:t>
            </w:r>
          </w:p>
          <w:p w:rsidR="00DB3FCF" w:rsidRPr="00DB3FCF" w:rsidRDefault="00DB3FCF" w:rsidP="00DB3FCF">
            <w:pPr>
              <w:spacing w:after="0" w:line="240" w:lineRule="auto"/>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0,47</w:t>
            </w:r>
          </w:p>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0,42</w:t>
            </w:r>
          </w:p>
        </w:tc>
        <w:tc>
          <w:tcPr>
            <w:tcW w:w="1277"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40" w:lineRule="auto"/>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0,6</w:t>
            </w:r>
          </w:p>
          <w:p w:rsidR="00DB3FCF" w:rsidRPr="00DB3FCF" w:rsidRDefault="00DB3FCF" w:rsidP="00DB3FCF">
            <w:pPr>
              <w:spacing w:after="0" w:line="240" w:lineRule="auto"/>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0,55</w:t>
            </w:r>
          </w:p>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0,48</w:t>
            </w:r>
          </w:p>
        </w:tc>
        <w:tc>
          <w:tcPr>
            <w:tcW w:w="1134"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40" w:lineRule="auto"/>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1,42</w:t>
            </w:r>
          </w:p>
          <w:p w:rsidR="00DB3FCF" w:rsidRPr="00DB3FCF" w:rsidRDefault="00DB3FCF" w:rsidP="00DB3FCF">
            <w:pPr>
              <w:spacing w:after="0" w:line="240" w:lineRule="auto"/>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1,3</w:t>
            </w:r>
          </w:p>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1,07</w:t>
            </w:r>
          </w:p>
        </w:tc>
        <w:tc>
          <w:tcPr>
            <w:tcW w:w="1134"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40" w:lineRule="auto"/>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1,55</w:t>
            </w:r>
          </w:p>
          <w:p w:rsidR="00DB3FCF" w:rsidRPr="00DB3FCF" w:rsidRDefault="00DB3FCF" w:rsidP="00DB3FCF">
            <w:pPr>
              <w:spacing w:after="0" w:line="240" w:lineRule="auto"/>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1,4</w:t>
            </w:r>
          </w:p>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1,2</w:t>
            </w:r>
          </w:p>
        </w:tc>
        <w:tc>
          <w:tcPr>
            <w:tcW w:w="103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40" w:lineRule="auto"/>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2,0</w:t>
            </w:r>
          </w:p>
          <w:p w:rsidR="00DB3FCF" w:rsidRPr="00DB3FCF" w:rsidRDefault="00DB3FCF" w:rsidP="00DB3FCF">
            <w:pPr>
              <w:spacing w:after="0" w:line="240" w:lineRule="auto"/>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1,8</w:t>
            </w:r>
          </w:p>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1,6</w:t>
            </w:r>
          </w:p>
        </w:tc>
      </w:tr>
      <w:tr w:rsidR="00DB3FCF" w:rsidRPr="00DB3FCF" w:rsidTr="00DB3FCF">
        <w:trPr>
          <w:trHeight w:val="23"/>
        </w:trPr>
        <w:tc>
          <w:tcPr>
            <w:tcW w:w="877"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8</w:t>
            </w:r>
          </w:p>
        </w:tc>
        <w:tc>
          <w:tcPr>
            <w:tcW w:w="1717"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40" w:lineRule="auto"/>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45</w:t>
            </w:r>
          </w:p>
          <w:p w:rsidR="00DB3FCF" w:rsidRPr="00DB3FCF" w:rsidRDefault="00DB3FCF" w:rsidP="00DB3FCF">
            <w:pPr>
              <w:spacing w:after="0" w:line="240" w:lineRule="auto"/>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60</w:t>
            </w:r>
          </w:p>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87,5</w:t>
            </w:r>
          </w:p>
        </w:tc>
        <w:tc>
          <w:tcPr>
            <w:tcW w:w="1276"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40" w:lineRule="auto"/>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0,5</w:t>
            </w:r>
          </w:p>
          <w:p w:rsidR="00DB3FCF" w:rsidRPr="00DB3FCF" w:rsidRDefault="00DB3FCF" w:rsidP="00DB3FCF">
            <w:pPr>
              <w:spacing w:after="0" w:line="240" w:lineRule="auto"/>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0,47</w:t>
            </w:r>
          </w:p>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0,42</w:t>
            </w:r>
          </w:p>
        </w:tc>
        <w:tc>
          <w:tcPr>
            <w:tcW w:w="1277"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40" w:lineRule="auto"/>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0,6</w:t>
            </w:r>
          </w:p>
          <w:p w:rsidR="00DB3FCF" w:rsidRPr="00DB3FCF" w:rsidRDefault="00DB3FCF" w:rsidP="00DB3FCF">
            <w:pPr>
              <w:spacing w:after="0" w:line="240" w:lineRule="auto"/>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0,55</w:t>
            </w:r>
          </w:p>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0,48</w:t>
            </w:r>
          </w:p>
        </w:tc>
        <w:tc>
          <w:tcPr>
            <w:tcW w:w="1134"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40" w:lineRule="auto"/>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1,2</w:t>
            </w:r>
          </w:p>
          <w:p w:rsidR="00DB3FCF" w:rsidRPr="00DB3FCF" w:rsidRDefault="00DB3FCF" w:rsidP="00DB3FCF">
            <w:pPr>
              <w:spacing w:after="0" w:line="240" w:lineRule="auto"/>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1,15</w:t>
            </w:r>
          </w:p>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0,96</w:t>
            </w:r>
          </w:p>
        </w:tc>
        <w:tc>
          <w:tcPr>
            <w:tcW w:w="1134"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40" w:lineRule="auto"/>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1,3</w:t>
            </w:r>
          </w:p>
          <w:p w:rsidR="00DB3FCF" w:rsidRPr="00DB3FCF" w:rsidRDefault="00DB3FCF" w:rsidP="00DB3FCF">
            <w:pPr>
              <w:spacing w:after="0" w:line="240" w:lineRule="auto"/>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1,2</w:t>
            </w:r>
          </w:p>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1,0</w:t>
            </w:r>
          </w:p>
        </w:tc>
        <w:tc>
          <w:tcPr>
            <w:tcW w:w="103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40" w:lineRule="auto"/>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1,7</w:t>
            </w:r>
          </w:p>
          <w:p w:rsidR="00DB3FCF" w:rsidRPr="00DB3FCF" w:rsidRDefault="00DB3FCF" w:rsidP="00DB3FCF">
            <w:pPr>
              <w:spacing w:after="0" w:line="240" w:lineRule="auto"/>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1,55</w:t>
            </w:r>
          </w:p>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1,4</w:t>
            </w:r>
          </w:p>
        </w:tc>
      </w:tr>
      <w:tr w:rsidR="00DB3FCF" w:rsidRPr="00DB3FCF" w:rsidTr="00DB3FCF">
        <w:trPr>
          <w:trHeight w:val="23"/>
        </w:trPr>
        <w:tc>
          <w:tcPr>
            <w:tcW w:w="877"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lastRenderedPageBreak/>
              <w:t>9</w:t>
            </w:r>
          </w:p>
        </w:tc>
        <w:tc>
          <w:tcPr>
            <w:tcW w:w="1717"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40" w:lineRule="auto"/>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45</w:t>
            </w:r>
          </w:p>
          <w:p w:rsidR="00DB3FCF" w:rsidRPr="00DB3FCF" w:rsidRDefault="00DB3FCF" w:rsidP="00DB3FCF">
            <w:pPr>
              <w:spacing w:after="0" w:line="240" w:lineRule="auto"/>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60</w:t>
            </w:r>
          </w:p>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87,5</w:t>
            </w:r>
          </w:p>
        </w:tc>
        <w:tc>
          <w:tcPr>
            <w:tcW w:w="1276"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40" w:lineRule="auto"/>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0,5</w:t>
            </w:r>
          </w:p>
          <w:p w:rsidR="00DB3FCF" w:rsidRPr="00DB3FCF" w:rsidRDefault="00DB3FCF" w:rsidP="00DB3FCF">
            <w:pPr>
              <w:spacing w:after="0" w:line="240" w:lineRule="auto"/>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0,47</w:t>
            </w:r>
          </w:p>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0,42</w:t>
            </w:r>
          </w:p>
        </w:tc>
        <w:tc>
          <w:tcPr>
            <w:tcW w:w="1277"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40" w:lineRule="auto"/>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0,6</w:t>
            </w:r>
          </w:p>
          <w:p w:rsidR="00DB3FCF" w:rsidRPr="00DB3FCF" w:rsidRDefault="00DB3FCF" w:rsidP="00DB3FCF">
            <w:pPr>
              <w:spacing w:after="0" w:line="240" w:lineRule="auto"/>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0,55</w:t>
            </w:r>
          </w:p>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0,48</w:t>
            </w:r>
          </w:p>
        </w:tc>
        <w:tc>
          <w:tcPr>
            <w:tcW w:w="1134"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40" w:lineRule="auto"/>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1,04</w:t>
            </w:r>
          </w:p>
          <w:p w:rsidR="00DB3FCF" w:rsidRPr="00DB3FCF" w:rsidRDefault="00DB3FCF" w:rsidP="00DB3FCF">
            <w:pPr>
              <w:spacing w:after="0" w:line="240" w:lineRule="auto"/>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0,95</w:t>
            </w:r>
          </w:p>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0,8</w:t>
            </w:r>
          </w:p>
        </w:tc>
        <w:tc>
          <w:tcPr>
            <w:tcW w:w="1134"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40" w:lineRule="auto"/>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1,1</w:t>
            </w:r>
          </w:p>
          <w:p w:rsidR="00DB3FCF" w:rsidRPr="00DB3FCF" w:rsidRDefault="00DB3FCF" w:rsidP="00DB3FCF">
            <w:pPr>
              <w:spacing w:after="0" w:line="240" w:lineRule="auto"/>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1,0</w:t>
            </w:r>
          </w:p>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0,85</w:t>
            </w:r>
          </w:p>
        </w:tc>
        <w:tc>
          <w:tcPr>
            <w:tcW w:w="103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40" w:lineRule="auto"/>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1,15</w:t>
            </w:r>
          </w:p>
          <w:p w:rsidR="00DB3FCF" w:rsidRPr="00DB3FCF" w:rsidRDefault="00DB3FCF" w:rsidP="00DB3FCF">
            <w:pPr>
              <w:spacing w:after="0" w:line="240" w:lineRule="auto"/>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1,12</w:t>
            </w:r>
          </w:p>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1,15</w:t>
            </w:r>
          </w:p>
        </w:tc>
      </w:tr>
      <w:tr w:rsidR="00DB3FCF" w:rsidRPr="00DB3FCF" w:rsidTr="00DB3FCF">
        <w:trPr>
          <w:trHeight w:val="23"/>
        </w:trPr>
        <w:tc>
          <w:tcPr>
            <w:tcW w:w="8447" w:type="dxa"/>
            <w:gridSpan w:val="7"/>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ind w:firstLine="336"/>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Примечание — При высоте гидравлических затворов 70 мм значения расходов следует увеличить на 10 %, при высоте 50 мм — уменьшить на 10 %.</w:t>
            </w:r>
          </w:p>
        </w:tc>
      </w:tr>
    </w:tbl>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4.12</w:t>
      </w:r>
      <w:proofErr w:type="gramStart"/>
      <w:r w:rsidRPr="00DB3FCF">
        <w:rPr>
          <w:rFonts w:ascii="Arial" w:eastAsia="Times New Roman" w:hAnsi="Arial" w:cs="Arial"/>
          <w:color w:val="555555"/>
          <w:sz w:val="20"/>
          <w:szCs w:val="20"/>
          <w:lang w:eastAsia="ru-RU"/>
        </w:rPr>
        <w:t xml:space="preserve"> Н</w:t>
      </w:r>
      <w:proofErr w:type="gramEnd"/>
      <w:r w:rsidRPr="00DB3FCF">
        <w:rPr>
          <w:rFonts w:ascii="Arial" w:eastAsia="Times New Roman" w:hAnsi="Arial" w:cs="Arial"/>
          <w:color w:val="555555"/>
          <w:sz w:val="20"/>
          <w:szCs w:val="20"/>
          <w:lang w:eastAsia="ru-RU"/>
        </w:rPr>
        <w:t xml:space="preserve">а вентилируемом и невентилируемом стояке через каждые 3 этажа следует устанавливать ревизии. На одно-, двухэтажном невентилируемом </w:t>
      </w:r>
      <w:proofErr w:type="gramStart"/>
      <w:r w:rsidRPr="00DB3FCF">
        <w:rPr>
          <w:rFonts w:ascii="Arial" w:eastAsia="Times New Roman" w:hAnsi="Arial" w:cs="Arial"/>
          <w:color w:val="555555"/>
          <w:sz w:val="20"/>
          <w:szCs w:val="20"/>
          <w:lang w:eastAsia="ru-RU"/>
        </w:rPr>
        <w:t>стояке</w:t>
      </w:r>
      <w:proofErr w:type="gramEnd"/>
      <w:r w:rsidRPr="00DB3FCF">
        <w:rPr>
          <w:rFonts w:ascii="Arial" w:eastAsia="Times New Roman" w:hAnsi="Arial" w:cs="Arial"/>
          <w:color w:val="555555"/>
          <w:sz w:val="20"/>
          <w:szCs w:val="20"/>
          <w:lang w:eastAsia="ru-RU"/>
        </w:rPr>
        <w:t xml:space="preserve"> ревизии допускается не устанавливать.</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4.13</w:t>
      </w:r>
      <w:proofErr w:type="gramStart"/>
      <w:r w:rsidRPr="00DB3FCF">
        <w:rPr>
          <w:rFonts w:ascii="Arial" w:eastAsia="Times New Roman" w:hAnsi="Arial" w:cs="Arial"/>
          <w:color w:val="555555"/>
          <w:sz w:val="20"/>
          <w:szCs w:val="20"/>
          <w:lang w:eastAsia="ru-RU"/>
        </w:rPr>
        <w:t xml:space="preserve"> П</w:t>
      </w:r>
      <w:proofErr w:type="gramEnd"/>
      <w:r w:rsidRPr="00DB3FCF">
        <w:rPr>
          <w:rFonts w:ascii="Arial" w:eastAsia="Times New Roman" w:hAnsi="Arial" w:cs="Arial"/>
          <w:color w:val="555555"/>
          <w:sz w:val="20"/>
          <w:szCs w:val="20"/>
          <w:lang w:eastAsia="ru-RU"/>
        </w:rPr>
        <w:t xml:space="preserve">ри невозможности устройства вытяжной части и невентилируемого канализационного стояка допускается применение вентиляционного клапана (приложение Б). При пропускной способности стояка </w:t>
      </w:r>
      <w:proofErr w:type="gramStart"/>
      <w:r w:rsidRPr="00DB3FCF">
        <w:rPr>
          <w:rFonts w:ascii="Arial" w:eastAsia="Times New Roman" w:hAnsi="Arial" w:cs="Arial"/>
          <w:color w:val="555555"/>
          <w:sz w:val="20"/>
          <w:szCs w:val="20"/>
          <w:lang w:eastAsia="ru-RU"/>
        </w:rPr>
        <w:t>более указанной</w:t>
      </w:r>
      <w:proofErr w:type="gramEnd"/>
      <w:r w:rsidRPr="00DB3FCF">
        <w:rPr>
          <w:rFonts w:ascii="Arial" w:eastAsia="Times New Roman" w:hAnsi="Arial" w:cs="Arial"/>
          <w:color w:val="555555"/>
          <w:sz w:val="20"/>
          <w:szCs w:val="20"/>
          <w:lang w:eastAsia="ru-RU"/>
        </w:rPr>
        <w:t xml:space="preserve"> в таблице Б.1 вентиляционный клапан не устанавливают.</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4.14 Расчет самотечных канализационных трубопроводов следует производить, назначая скорость движения жидкости </w:t>
      </w:r>
      <w:r w:rsidRPr="00DB3FCF">
        <w:rPr>
          <w:rFonts w:ascii="Arial" w:eastAsia="Times New Roman" w:hAnsi="Arial" w:cs="Arial"/>
          <w:i/>
          <w:iCs/>
          <w:color w:val="555555"/>
          <w:sz w:val="20"/>
          <w:szCs w:val="20"/>
          <w:lang w:eastAsia="ru-RU"/>
        </w:rPr>
        <w:t>V</w:t>
      </w:r>
      <w:r w:rsidRPr="00DB3FCF">
        <w:rPr>
          <w:rFonts w:ascii="Arial" w:eastAsia="Times New Roman" w:hAnsi="Arial" w:cs="Arial"/>
          <w:color w:val="555555"/>
          <w:sz w:val="20"/>
          <w:szCs w:val="20"/>
          <w:lang w:eastAsia="ru-RU"/>
        </w:rPr>
        <w:t>, м/с, и наполнение трубопровода </w:t>
      </w:r>
      <w:r w:rsidRPr="00DB3FCF">
        <w:rPr>
          <w:rFonts w:ascii="Arial" w:eastAsia="Times New Roman" w:hAnsi="Arial" w:cs="Arial"/>
          <w:i/>
          <w:iCs/>
          <w:color w:val="555555"/>
          <w:sz w:val="20"/>
          <w:szCs w:val="20"/>
          <w:lang w:eastAsia="ru-RU"/>
        </w:rPr>
        <w:t>h</w:t>
      </w:r>
      <w:r w:rsidRPr="00DB3FCF">
        <w:rPr>
          <w:rFonts w:ascii="Arial" w:eastAsia="Times New Roman" w:hAnsi="Arial" w:cs="Arial"/>
          <w:color w:val="555555"/>
          <w:sz w:val="20"/>
          <w:szCs w:val="20"/>
          <w:lang w:eastAsia="ru-RU"/>
        </w:rPr>
        <w:t>/</w:t>
      </w:r>
      <w:r w:rsidRPr="00DB3FCF">
        <w:rPr>
          <w:rFonts w:ascii="Arial" w:eastAsia="Times New Roman" w:hAnsi="Arial" w:cs="Arial"/>
          <w:i/>
          <w:iCs/>
          <w:color w:val="555555"/>
          <w:sz w:val="20"/>
          <w:szCs w:val="20"/>
          <w:lang w:eastAsia="ru-RU"/>
        </w:rPr>
        <w:t>D</w:t>
      </w:r>
      <w:r w:rsidRPr="00DB3FCF">
        <w:rPr>
          <w:rFonts w:ascii="Arial" w:eastAsia="Times New Roman" w:hAnsi="Arial" w:cs="Arial"/>
          <w:color w:val="555555"/>
          <w:sz w:val="20"/>
          <w:szCs w:val="20"/>
          <w:lang w:eastAsia="ru-RU"/>
        </w:rPr>
        <w:t> для выполнения условия</w:t>
      </w:r>
    </w:p>
    <w:p w:rsidR="00DB3FCF" w:rsidRPr="00DB3FCF" w:rsidRDefault="00DB3FCF" w:rsidP="00DB3FCF">
      <w:pPr>
        <w:shd w:val="clear" w:color="auto" w:fill="FFFFFF"/>
        <w:spacing w:after="0" w:line="240" w:lineRule="auto"/>
        <w:ind w:firstLine="336"/>
        <w:jc w:val="right"/>
        <w:rPr>
          <w:rFonts w:ascii="Arial" w:eastAsia="Times New Roman" w:hAnsi="Arial" w:cs="Arial"/>
          <w:color w:val="555555"/>
          <w:sz w:val="20"/>
          <w:szCs w:val="20"/>
          <w:lang w:eastAsia="ru-RU"/>
        </w:rPr>
      </w:pPr>
      <w:r w:rsidRPr="00DB3FCF">
        <w:rPr>
          <w:rFonts w:ascii="Arial" w:eastAsia="Times New Roman" w:hAnsi="Arial" w:cs="Arial"/>
          <w:noProof/>
          <w:color w:val="0000CC"/>
          <w:sz w:val="14"/>
          <w:szCs w:val="14"/>
          <w:vertAlign w:val="subscript"/>
          <w:lang w:eastAsia="ru-RU"/>
        </w:rPr>
        <w:drawing>
          <wp:inline distT="0" distB="0" distL="0" distR="0" wp14:anchorId="708EA364" wp14:editId="2B1F369B">
            <wp:extent cx="962025" cy="514350"/>
            <wp:effectExtent l="0" t="0" r="9525" b="0"/>
            <wp:docPr id="9" name="Рисунок 9" descr="http://www.stroyoffis.ru/sp_svodi_pravi/sp__40_107_2003/image009.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stroyoffis.ru/sp_svodi_pravi/sp__40_107_2003/image009.gif">
                      <a:hlinkClick r:id="rId5"/>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62025" cy="514350"/>
                    </a:xfrm>
                    <a:prstGeom prst="rect">
                      <a:avLst/>
                    </a:prstGeom>
                    <a:noFill/>
                    <a:ln>
                      <a:noFill/>
                    </a:ln>
                  </pic:spPr>
                </pic:pic>
              </a:graphicData>
            </a:graphic>
          </wp:inline>
        </w:drawing>
      </w:r>
      <w:r w:rsidRPr="00DB3FCF">
        <w:rPr>
          <w:rFonts w:ascii="Arial" w:eastAsia="Times New Roman" w:hAnsi="Arial" w:cs="Arial"/>
          <w:color w:val="555555"/>
          <w:sz w:val="20"/>
          <w:szCs w:val="20"/>
          <w:lang w:eastAsia="ru-RU"/>
        </w:rPr>
        <w:t>,                                                               (4)</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где </w:t>
      </w:r>
      <w:r w:rsidRPr="00DB3FCF">
        <w:rPr>
          <w:rFonts w:ascii="Arial" w:eastAsia="Times New Roman" w:hAnsi="Arial" w:cs="Arial"/>
          <w:i/>
          <w:iCs/>
          <w:color w:val="555555"/>
          <w:sz w:val="20"/>
          <w:szCs w:val="20"/>
          <w:lang w:eastAsia="ru-RU"/>
        </w:rPr>
        <w:t>D</w:t>
      </w:r>
      <w:r w:rsidRPr="00DB3FCF">
        <w:rPr>
          <w:rFonts w:ascii="Arial" w:eastAsia="Times New Roman" w:hAnsi="Arial" w:cs="Arial"/>
          <w:color w:val="555555"/>
          <w:sz w:val="20"/>
          <w:szCs w:val="20"/>
          <w:lang w:eastAsia="ru-RU"/>
        </w:rPr>
        <w:t xml:space="preserve"> — расчетный диаметр трубопровода, </w:t>
      </w:r>
      <w:proofErr w:type="gramStart"/>
      <w:r w:rsidRPr="00DB3FCF">
        <w:rPr>
          <w:rFonts w:ascii="Arial" w:eastAsia="Times New Roman" w:hAnsi="Arial" w:cs="Arial"/>
          <w:color w:val="555555"/>
          <w:sz w:val="20"/>
          <w:szCs w:val="20"/>
          <w:lang w:eastAsia="ru-RU"/>
        </w:rPr>
        <w:t>мм</w:t>
      </w:r>
      <w:proofErr w:type="gramEnd"/>
      <w:r w:rsidRPr="00DB3FCF">
        <w:rPr>
          <w:rFonts w:ascii="Arial" w:eastAsia="Times New Roman" w:hAnsi="Arial" w:cs="Arial"/>
          <w:color w:val="555555"/>
          <w:sz w:val="20"/>
          <w:szCs w:val="20"/>
          <w:lang w:eastAsia="ru-RU"/>
        </w:rPr>
        <w:t>.</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При этом скорость движения жидкости должна быть не менее 0,7 м/с, а наполнение трубопровода не менее 0,3.</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Уклоны самотечных трубопроводов следует определять по формулам СП 40-102 либо по таблицам, приведенным в приложении В.</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В тех случаях, когда выполнить условие формулы (4) не представляется возможным из-за недостаточной величины расхода сточных вод, безрасчетные участки отводных трубопроводов диаметрами 40, 50 и 110 мм допускается прокладывать с уклоном не менее 1/</w:t>
      </w:r>
      <w:r w:rsidRPr="00DB3FCF">
        <w:rPr>
          <w:rFonts w:ascii="Arial" w:eastAsia="Times New Roman" w:hAnsi="Arial" w:cs="Arial"/>
          <w:i/>
          <w:iCs/>
          <w:color w:val="555555"/>
          <w:sz w:val="20"/>
          <w:szCs w:val="20"/>
          <w:lang w:eastAsia="ru-RU"/>
        </w:rPr>
        <w:t>D</w:t>
      </w:r>
      <w:r w:rsidRPr="00DB3FCF">
        <w:rPr>
          <w:rFonts w:ascii="Arial" w:eastAsia="Times New Roman" w:hAnsi="Arial" w:cs="Arial"/>
          <w:color w:val="555555"/>
          <w:sz w:val="20"/>
          <w:szCs w:val="20"/>
          <w:lang w:eastAsia="ru-RU"/>
        </w:rPr>
        <w:t>.</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4.15</w:t>
      </w:r>
      <w:proofErr w:type="gramStart"/>
      <w:r w:rsidRPr="00DB3FCF">
        <w:rPr>
          <w:rFonts w:ascii="Arial" w:eastAsia="Times New Roman" w:hAnsi="Arial" w:cs="Arial"/>
          <w:color w:val="555555"/>
          <w:sz w:val="20"/>
          <w:szCs w:val="20"/>
          <w:lang w:eastAsia="ru-RU"/>
        </w:rPr>
        <w:t xml:space="preserve"> П</w:t>
      </w:r>
      <w:proofErr w:type="gramEnd"/>
      <w:r w:rsidRPr="00DB3FCF">
        <w:rPr>
          <w:rFonts w:ascii="Arial" w:eastAsia="Times New Roman" w:hAnsi="Arial" w:cs="Arial"/>
          <w:color w:val="555555"/>
          <w:sz w:val="20"/>
          <w:szCs w:val="20"/>
          <w:lang w:eastAsia="ru-RU"/>
        </w:rPr>
        <w:t>ри объединении внизу канализационных стояков единым трубопроводом допускается устраивать сборный канализационный выпуск из здания без устройства дворовой сети.</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Сборный выпуск должен быть прямолинейным.</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xml:space="preserve">Диаметр выпуска не должен быть меньше диаметра наибольшего из стояков, присоединенных к этому выпуску. При невозможности обеспечить </w:t>
      </w:r>
      <w:proofErr w:type="spellStart"/>
      <w:r w:rsidRPr="00DB3FCF">
        <w:rPr>
          <w:rFonts w:ascii="Arial" w:eastAsia="Times New Roman" w:hAnsi="Arial" w:cs="Arial"/>
          <w:color w:val="555555"/>
          <w:sz w:val="20"/>
          <w:szCs w:val="20"/>
          <w:lang w:eastAsia="ru-RU"/>
        </w:rPr>
        <w:t>самоочищающий</w:t>
      </w:r>
      <w:proofErr w:type="spellEnd"/>
      <w:r w:rsidRPr="00DB3FCF">
        <w:rPr>
          <w:rFonts w:ascii="Arial" w:eastAsia="Times New Roman" w:hAnsi="Arial" w:cs="Arial"/>
          <w:color w:val="555555"/>
          <w:sz w:val="20"/>
          <w:szCs w:val="20"/>
          <w:lang w:eastAsia="ru-RU"/>
        </w:rPr>
        <w:t xml:space="preserve"> режим течения сточной жидкости в канализационном выпуске из здания следует в основании каждого стояка устанавливать специальное устройство для автоматической промывки трубопровода. </w:t>
      </w:r>
      <w:proofErr w:type="gramStart"/>
      <w:r w:rsidRPr="00DB3FCF">
        <w:rPr>
          <w:rFonts w:ascii="Arial" w:eastAsia="Times New Roman" w:hAnsi="Arial" w:cs="Arial"/>
          <w:color w:val="555555"/>
          <w:sz w:val="20"/>
          <w:szCs w:val="20"/>
          <w:lang w:eastAsia="ru-RU"/>
        </w:rPr>
        <w:t>В его конструкцию входит емкость (~18 л), опоражнивающаяся в течение 10 с и промывающая трубопровод (рисунок 4).</w:t>
      </w:r>
      <w:proofErr w:type="gramEnd"/>
      <w:r w:rsidRPr="00DB3FCF">
        <w:rPr>
          <w:rFonts w:ascii="Arial" w:eastAsia="Times New Roman" w:hAnsi="Arial" w:cs="Arial"/>
          <w:color w:val="555555"/>
          <w:sz w:val="20"/>
          <w:szCs w:val="20"/>
          <w:lang w:eastAsia="ru-RU"/>
        </w:rPr>
        <w:t xml:space="preserve"> Емкость должна быть жестко закреплена на несущей конструкции здания (стене, колонне и т.п.).</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w:t>
      </w:r>
    </w:p>
    <w:p w:rsidR="00DB3FCF" w:rsidRPr="00DB3FCF" w:rsidRDefault="00DB3FCF" w:rsidP="00DB3FCF">
      <w:pPr>
        <w:shd w:val="clear" w:color="auto" w:fill="FFFFFF"/>
        <w:spacing w:after="0" w:line="240" w:lineRule="auto"/>
        <w:jc w:val="center"/>
        <w:rPr>
          <w:rFonts w:ascii="Arial" w:eastAsia="Times New Roman" w:hAnsi="Arial" w:cs="Arial"/>
          <w:color w:val="555555"/>
          <w:sz w:val="20"/>
          <w:szCs w:val="20"/>
          <w:lang w:eastAsia="ru-RU"/>
        </w:rPr>
      </w:pPr>
      <w:r w:rsidRPr="00DB3FCF">
        <w:rPr>
          <w:rFonts w:ascii="Arial" w:eastAsia="Times New Roman" w:hAnsi="Arial" w:cs="Arial"/>
          <w:noProof/>
          <w:color w:val="0000CC"/>
          <w:sz w:val="20"/>
          <w:szCs w:val="20"/>
          <w:lang w:eastAsia="ru-RU"/>
        </w:rPr>
        <w:lastRenderedPageBreak/>
        <w:drawing>
          <wp:inline distT="0" distB="0" distL="0" distR="0" wp14:anchorId="677E94C6" wp14:editId="7E1E602B">
            <wp:extent cx="3009900" cy="4019550"/>
            <wp:effectExtent l="0" t="0" r="0" b="0"/>
            <wp:docPr id="10" name="Рисунок 10" descr="http://www.stroyoffis.ru/sp_svodi_pravi/sp__40_107_2003/image010.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stroyoffis.ru/sp_svodi_pravi/sp__40_107_2003/image010.jpg">
                      <a:hlinkClick r:id="rId5"/>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09900" cy="4019550"/>
                    </a:xfrm>
                    <a:prstGeom prst="rect">
                      <a:avLst/>
                    </a:prstGeom>
                    <a:noFill/>
                    <a:ln>
                      <a:noFill/>
                    </a:ln>
                  </pic:spPr>
                </pic:pic>
              </a:graphicData>
            </a:graphic>
          </wp:inline>
        </w:drawing>
      </w:r>
    </w:p>
    <w:p w:rsidR="00DB3FCF" w:rsidRPr="00DB3FCF" w:rsidRDefault="00DB3FCF" w:rsidP="00DB3FCF">
      <w:pPr>
        <w:shd w:val="clear" w:color="auto" w:fill="FFFFFF"/>
        <w:spacing w:after="0" w:line="240" w:lineRule="auto"/>
        <w:jc w:val="center"/>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w:t>
      </w:r>
    </w:p>
    <w:p w:rsidR="00DB3FCF" w:rsidRPr="00DB3FCF" w:rsidRDefault="00DB3FCF" w:rsidP="00DB3FCF">
      <w:pPr>
        <w:shd w:val="clear" w:color="auto" w:fill="FFFFFF"/>
        <w:spacing w:after="0" w:line="240" w:lineRule="auto"/>
        <w:jc w:val="center"/>
        <w:rPr>
          <w:rFonts w:ascii="Arial" w:eastAsia="Times New Roman" w:hAnsi="Arial" w:cs="Arial"/>
          <w:color w:val="555555"/>
          <w:sz w:val="20"/>
          <w:szCs w:val="20"/>
          <w:lang w:eastAsia="ru-RU"/>
        </w:rPr>
      </w:pPr>
      <w:r w:rsidRPr="00DB3FCF">
        <w:rPr>
          <w:rFonts w:ascii="Arial" w:eastAsia="Times New Roman" w:hAnsi="Arial" w:cs="Arial"/>
          <w:i/>
          <w:iCs/>
          <w:color w:val="555555"/>
          <w:sz w:val="20"/>
          <w:szCs w:val="20"/>
          <w:lang w:eastAsia="ru-RU"/>
        </w:rPr>
        <w:t>1 — емкость; 2 — вентиляционный стояк; 3 — подъемная труба; 4 — вакуумная труба;</w:t>
      </w:r>
    </w:p>
    <w:p w:rsidR="00DB3FCF" w:rsidRPr="00DB3FCF" w:rsidRDefault="00DB3FCF" w:rsidP="00DB3FCF">
      <w:pPr>
        <w:shd w:val="clear" w:color="auto" w:fill="FFFFFF"/>
        <w:spacing w:after="0" w:line="240" w:lineRule="auto"/>
        <w:jc w:val="center"/>
        <w:rPr>
          <w:rFonts w:ascii="Arial" w:eastAsia="Times New Roman" w:hAnsi="Arial" w:cs="Arial"/>
          <w:color w:val="555555"/>
          <w:sz w:val="20"/>
          <w:szCs w:val="20"/>
          <w:lang w:eastAsia="ru-RU"/>
        </w:rPr>
      </w:pPr>
      <w:r w:rsidRPr="00DB3FCF">
        <w:rPr>
          <w:rFonts w:ascii="Arial" w:eastAsia="Times New Roman" w:hAnsi="Arial" w:cs="Arial"/>
          <w:i/>
          <w:iCs/>
          <w:color w:val="555555"/>
          <w:sz w:val="20"/>
          <w:szCs w:val="20"/>
          <w:lang w:eastAsia="ru-RU"/>
        </w:rPr>
        <w:t>5 — гидрозатвор; 6 — крепежная лента; 7 — прочистка</w:t>
      </w:r>
    </w:p>
    <w:p w:rsidR="00DB3FCF" w:rsidRPr="00DB3FCF" w:rsidRDefault="00DB3FCF" w:rsidP="00DB3FCF">
      <w:pPr>
        <w:shd w:val="clear" w:color="auto" w:fill="FFFFFF"/>
        <w:spacing w:after="0" w:line="240" w:lineRule="auto"/>
        <w:jc w:val="center"/>
        <w:rPr>
          <w:rFonts w:ascii="Arial" w:eastAsia="Times New Roman" w:hAnsi="Arial" w:cs="Arial"/>
          <w:color w:val="555555"/>
          <w:sz w:val="20"/>
          <w:szCs w:val="20"/>
          <w:lang w:eastAsia="ru-RU"/>
        </w:rPr>
      </w:pPr>
      <w:r w:rsidRPr="00DB3FCF">
        <w:rPr>
          <w:rFonts w:ascii="Arial" w:eastAsia="Times New Roman" w:hAnsi="Arial" w:cs="Arial"/>
          <w:i/>
          <w:iCs/>
          <w:color w:val="555555"/>
          <w:sz w:val="20"/>
          <w:szCs w:val="20"/>
          <w:lang w:eastAsia="ru-RU"/>
        </w:rPr>
        <w:t> </w:t>
      </w:r>
    </w:p>
    <w:p w:rsidR="00DB3FCF" w:rsidRPr="00DB3FCF" w:rsidRDefault="00DB3FCF" w:rsidP="00DB3FCF">
      <w:pPr>
        <w:shd w:val="clear" w:color="auto" w:fill="FFFFFF"/>
        <w:spacing w:after="0" w:line="240" w:lineRule="auto"/>
        <w:jc w:val="center"/>
        <w:rPr>
          <w:rFonts w:ascii="Arial" w:eastAsia="Times New Roman" w:hAnsi="Arial" w:cs="Arial"/>
          <w:color w:val="555555"/>
          <w:sz w:val="20"/>
          <w:szCs w:val="20"/>
          <w:lang w:eastAsia="ru-RU"/>
        </w:rPr>
      </w:pPr>
      <w:r w:rsidRPr="00DB3FCF">
        <w:rPr>
          <w:rFonts w:ascii="Arial" w:eastAsia="Times New Roman" w:hAnsi="Arial" w:cs="Arial"/>
          <w:b/>
          <w:bCs/>
          <w:i/>
          <w:iCs/>
          <w:color w:val="555555"/>
          <w:sz w:val="20"/>
          <w:szCs w:val="20"/>
          <w:lang w:eastAsia="ru-RU"/>
        </w:rPr>
        <w:t>Рисунок 4 </w:t>
      </w:r>
      <w:r w:rsidRPr="00DB3FCF">
        <w:rPr>
          <w:rFonts w:ascii="Arial" w:eastAsia="Times New Roman" w:hAnsi="Arial" w:cs="Arial"/>
          <w:i/>
          <w:iCs/>
          <w:color w:val="555555"/>
          <w:sz w:val="20"/>
          <w:szCs w:val="20"/>
          <w:lang w:eastAsia="ru-RU"/>
        </w:rPr>
        <w:t>— Промывочное устройство</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4.16</w:t>
      </w:r>
      <w:proofErr w:type="gramStart"/>
      <w:r w:rsidRPr="00DB3FCF">
        <w:rPr>
          <w:rFonts w:ascii="Arial" w:eastAsia="Times New Roman" w:hAnsi="Arial" w:cs="Arial"/>
          <w:color w:val="555555"/>
          <w:sz w:val="20"/>
          <w:szCs w:val="20"/>
          <w:lang w:eastAsia="ru-RU"/>
        </w:rPr>
        <w:t xml:space="preserve"> П</w:t>
      </w:r>
      <w:proofErr w:type="gramEnd"/>
      <w:r w:rsidRPr="00DB3FCF">
        <w:rPr>
          <w:rFonts w:ascii="Arial" w:eastAsia="Times New Roman" w:hAnsi="Arial" w:cs="Arial"/>
          <w:color w:val="555555"/>
          <w:sz w:val="20"/>
          <w:szCs w:val="20"/>
          <w:lang w:eastAsia="ru-RU"/>
        </w:rPr>
        <w:t>ри переходе стояка в горизонтальный трубопровод запрещается применять отвод 90° (87,5°). Нижний отвод стояка следует монтировать не менее чем из двух отводов по 45° или трех отводов по 30° или из четырех отводов по 22,5°. В необходимых случаях возможно применение отводов 45° + 30°, или 45° + 22,5°, или 45° + 2x22,5°.</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4.17</w:t>
      </w:r>
      <w:proofErr w:type="gramStart"/>
      <w:r w:rsidRPr="00DB3FCF">
        <w:rPr>
          <w:rFonts w:ascii="Arial" w:eastAsia="Times New Roman" w:hAnsi="Arial" w:cs="Arial"/>
          <w:color w:val="555555"/>
          <w:sz w:val="20"/>
          <w:szCs w:val="20"/>
          <w:lang w:eastAsia="ru-RU"/>
        </w:rPr>
        <w:t xml:space="preserve"> З</w:t>
      </w:r>
      <w:proofErr w:type="gramEnd"/>
      <w:r w:rsidRPr="00DB3FCF">
        <w:rPr>
          <w:rFonts w:ascii="Arial" w:eastAsia="Times New Roman" w:hAnsi="Arial" w:cs="Arial"/>
          <w:color w:val="555555"/>
          <w:sz w:val="20"/>
          <w:szCs w:val="20"/>
          <w:lang w:eastAsia="ru-RU"/>
        </w:rPr>
        <w:t>апрещается присоединение стояков к горизонтальным транзитным трубопроводам с помощью тройника 90° (87,5°) (кроме чердака зданий).</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4.18 Узлы поворотов самотечных трубопроводов в горизонтальной плоскости следует выполнять не менее чем из двух фасонных частей (два или более отводов, тройник и отвод и т.д.).</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4.19</w:t>
      </w:r>
      <w:proofErr w:type="gramStart"/>
      <w:r w:rsidRPr="00DB3FCF">
        <w:rPr>
          <w:rFonts w:ascii="Arial" w:eastAsia="Times New Roman" w:hAnsi="Arial" w:cs="Arial"/>
          <w:color w:val="555555"/>
          <w:sz w:val="20"/>
          <w:szCs w:val="20"/>
          <w:lang w:eastAsia="ru-RU"/>
        </w:rPr>
        <w:t xml:space="preserve"> Д</w:t>
      </w:r>
      <w:proofErr w:type="gramEnd"/>
      <w:r w:rsidRPr="00DB3FCF">
        <w:rPr>
          <w:rFonts w:ascii="Arial" w:eastAsia="Times New Roman" w:hAnsi="Arial" w:cs="Arial"/>
          <w:color w:val="555555"/>
          <w:sz w:val="20"/>
          <w:szCs w:val="20"/>
          <w:lang w:eastAsia="ru-RU"/>
        </w:rPr>
        <w:t>ля канализационных трубопроводов применяют подвижные крепления, допускающие перемещение труб в осевом направлении, и неподвижные крепления, не допускающие таких перемещений.</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Места установки креплений на канализационных трубопроводах предусматриваются проектом.</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4.20</w:t>
      </w:r>
      <w:proofErr w:type="gramStart"/>
      <w:r w:rsidRPr="00DB3FCF">
        <w:rPr>
          <w:rFonts w:ascii="Arial" w:eastAsia="Times New Roman" w:hAnsi="Arial" w:cs="Arial"/>
          <w:color w:val="555555"/>
          <w:sz w:val="20"/>
          <w:szCs w:val="20"/>
          <w:lang w:eastAsia="ru-RU"/>
        </w:rPr>
        <w:t xml:space="preserve"> П</w:t>
      </w:r>
      <w:proofErr w:type="gramEnd"/>
      <w:r w:rsidRPr="00DB3FCF">
        <w:rPr>
          <w:rFonts w:ascii="Arial" w:eastAsia="Times New Roman" w:hAnsi="Arial" w:cs="Arial"/>
          <w:color w:val="555555"/>
          <w:sz w:val="20"/>
          <w:szCs w:val="20"/>
          <w:lang w:eastAsia="ru-RU"/>
        </w:rPr>
        <w:t>ри расстановке креплений:</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количество раструбных соединений на участке трубопровода, ограниченном неподвижными креплениями, должно обеспечивать компенсацию температурных изменений длины этого участка;</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при сборке деталей трубопровода компенсационная способность одного соединения с обычным (не удлиненным) раструбом составляет 11 мм для </w:t>
      </w:r>
      <w:r w:rsidRPr="00DB3FCF">
        <w:rPr>
          <w:rFonts w:ascii="Arial" w:eastAsia="Times New Roman" w:hAnsi="Arial" w:cs="Arial"/>
          <w:i/>
          <w:iCs/>
          <w:color w:val="555555"/>
          <w:sz w:val="20"/>
          <w:szCs w:val="20"/>
          <w:lang w:eastAsia="ru-RU"/>
        </w:rPr>
        <w:t>D</w:t>
      </w:r>
      <w:r w:rsidRPr="00DB3FCF">
        <w:rPr>
          <w:rFonts w:ascii="Arial" w:eastAsia="Times New Roman" w:hAnsi="Arial" w:cs="Arial"/>
          <w:color w:val="555555"/>
          <w:sz w:val="20"/>
          <w:szCs w:val="20"/>
          <w:lang w:eastAsia="ru-RU"/>
        </w:rPr>
        <w:t> = 50 мм и 13 мм для </w:t>
      </w:r>
      <w:r w:rsidRPr="00DB3FCF">
        <w:rPr>
          <w:rFonts w:ascii="Arial" w:eastAsia="Times New Roman" w:hAnsi="Arial" w:cs="Arial"/>
          <w:i/>
          <w:iCs/>
          <w:color w:val="555555"/>
          <w:sz w:val="20"/>
          <w:szCs w:val="20"/>
          <w:lang w:eastAsia="ru-RU"/>
        </w:rPr>
        <w:t>D</w:t>
      </w:r>
      <w:r w:rsidRPr="00DB3FCF">
        <w:rPr>
          <w:rFonts w:ascii="Arial" w:eastAsia="Times New Roman" w:hAnsi="Arial" w:cs="Arial"/>
          <w:color w:val="555555"/>
          <w:sz w:val="20"/>
          <w:szCs w:val="20"/>
          <w:lang w:eastAsia="ru-RU"/>
        </w:rPr>
        <w:t> = 110 мм, что обеспечивает при максимально допустимых температурах компенсацию деформаций участков трубопроводов длиной соответственно 0,8 и 1,0 м.</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Примечание — Компенсационная способность раструбных соединений приводится в документации предприятия-изготовителя;</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крепления целесообразно устанавливать у раструбов соединений с резиновым кольцом, что увеличивает жесткость смонтированного трубопровода в направлении, перпендикулярном его оси;</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xml:space="preserve">- крепления, установленные на стояках, должны обеспечивать </w:t>
      </w:r>
      <w:proofErr w:type="spellStart"/>
      <w:r w:rsidRPr="00DB3FCF">
        <w:rPr>
          <w:rFonts w:ascii="Arial" w:eastAsia="Times New Roman" w:hAnsi="Arial" w:cs="Arial"/>
          <w:color w:val="555555"/>
          <w:sz w:val="20"/>
          <w:szCs w:val="20"/>
          <w:lang w:eastAsia="ru-RU"/>
        </w:rPr>
        <w:t>соосность</w:t>
      </w:r>
      <w:proofErr w:type="spellEnd"/>
      <w:r w:rsidRPr="00DB3FCF">
        <w:rPr>
          <w:rFonts w:ascii="Arial" w:eastAsia="Times New Roman" w:hAnsi="Arial" w:cs="Arial"/>
          <w:color w:val="555555"/>
          <w:sz w:val="20"/>
          <w:szCs w:val="20"/>
          <w:lang w:eastAsia="ru-RU"/>
        </w:rPr>
        <w:t xml:space="preserve"> деталей и вертикальность трубопровода, крепления на горизонтальных трубопроводах — прокладку труб с необходимым уклоном;</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не устанавливают неподвижные крепления непосредственно на раструбах;</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lastRenderedPageBreak/>
        <w:t xml:space="preserve">- между неподвижными креплениями </w:t>
      </w:r>
      <w:proofErr w:type="gramStart"/>
      <w:r w:rsidRPr="00DB3FCF">
        <w:rPr>
          <w:rFonts w:ascii="Arial" w:eastAsia="Times New Roman" w:hAnsi="Arial" w:cs="Arial"/>
          <w:color w:val="555555"/>
          <w:sz w:val="20"/>
          <w:szCs w:val="20"/>
          <w:lang w:eastAsia="ru-RU"/>
        </w:rPr>
        <w:t>допускается не более двух соединений</w:t>
      </w:r>
      <w:proofErr w:type="gramEnd"/>
      <w:r w:rsidRPr="00DB3FCF">
        <w:rPr>
          <w:rFonts w:ascii="Arial" w:eastAsia="Times New Roman" w:hAnsi="Arial" w:cs="Arial"/>
          <w:color w:val="555555"/>
          <w:sz w:val="20"/>
          <w:szCs w:val="20"/>
          <w:lang w:eastAsia="ru-RU"/>
        </w:rPr>
        <w:t>, используемых в качестве компенсаторов;</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proofErr w:type="gramStart"/>
      <w:r w:rsidRPr="00DB3FCF">
        <w:rPr>
          <w:rFonts w:ascii="Arial" w:eastAsia="Times New Roman" w:hAnsi="Arial" w:cs="Arial"/>
          <w:color w:val="555555"/>
          <w:sz w:val="20"/>
          <w:szCs w:val="20"/>
          <w:lang w:eastAsia="ru-RU"/>
        </w:rPr>
        <w:t>- для горизонтальных и вертикальных участков трубопроводов диаметром 50 и 110 мм с обычными раструбными соединениями расстояние между неподвижными креплениями не должно превышать соответственно 1,6 м (для </w:t>
      </w:r>
      <w:r w:rsidRPr="00DB3FCF">
        <w:rPr>
          <w:rFonts w:ascii="Arial" w:eastAsia="Times New Roman" w:hAnsi="Arial" w:cs="Arial"/>
          <w:i/>
          <w:iCs/>
          <w:color w:val="555555"/>
          <w:sz w:val="20"/>
          <w:szCs w:val="20"/>
          <w:lang w:eastAsia="ru-RU"/>
        </w:rPr>
        <w:t>D</w:t>
      </w:r>
      <w:r w:rsidRPr="00DB3FCF">
        <w:rPr>
          <w:rFonts w:ascii="Arial" w:eastAsia="Times New Roman" w:hAnsi="Arial" w:cs="Arial"/>
          <w:color w:val="555555"/>
          <w:sz w:val="20"/>
          <w:szCs w:val="20"/>
          <w:lang w:eastAsia="ru-RU"/>
        </w:rPr>
        <w:t> = 50 мм) и 2 м (для </w:t>
      </w:r>
      <w:r w:rsidRPr="00DB3FCF">
        <w:rPr>
          <w:rFonts w:ascii="Arial" w:eastAsia="Times New Roman" w:hAnsi="Arial" w:cs="Arial"/>
          <w:i/>
          <w:iCs/>
          <w:color w:val="555555"/>
          <w:sz w:val="20"/>
          <w:szCs w:val="20"/>
          <w:lang w:eastAsia="ru-RU"/>
        </w:rPr>
        <w:t>D</w:t>
      </w:r>
      <w:r w:rsidRPr="00DB3FCF">
        <w:rPr>
          <w:rFonts w:ascii="Arial" w:eastAsia="Times New Roman" w:hAnsi="Arial" w:cs="Arial"/>
          <w:color w:val="555555"/>
          <w:sz w:val="20"/>
          <w:szCs w:val="20"/>
          <w:lang w:eastAsia="ru-RU"/>
        </w:rPr>
        <w:t> = 110 мм); расстояние между подвижными креплениями для горизонтальных трубопроводов должно составлять не более 10</w:t>
      </w:r>
      <w:r w:rsidRPr="00DB3FCF">
        <w:rPr>
          <w:rFonts w:ascii="Arial" w:eastAsia="Times New Roman" w:hAnsi="Arial" w:cs="Arial"/>
          <w:i/>
          <w:iCs/>
          <w:color w:val="555555"/>
          <w:sz w:val="20"/>
          <w:szCs w:val="20"/>
          <w:lang w:eastAsia="ru-RU"/>
        </w:rPr>
        <w:t>D</w:t>
      </w:r>
      <w:r w:rsidRPr="00DB3FCF">
        <w:rPr>
          <w:rFonts w:ascii="Arial" w:eastAsia="Times New Roman" w:hAnsi="Arial" w:cs="Arial"/>
          <w:color w:val="555555"/>
          <w:sz w:val="20"/>
          <w:szCs w:val="20"/>
          <w:lang w:eastAsia="ru-RU"/>
        </w:rPr>
        <w:t> для вертикальных — не более 20</w:t>
      </w:r>
      <w:r w:rsidRPr="00DB3FCF">
        <w:rPr>
          <w:rFonts w:ascii="Arial" w:eastAsia="Times New Roman" w:hAnsi="Arial" w:cs="Arial"/>
          <w:i/>
          <w:iCs/>
          <w:color w:val="555555"/>
          <w:sz w:val="20"/>
          <w:szCs w:val="20"/>
          <w:lang w:eastAsia="ru-RU"/>
        </w:rPr>
        <w:t>D</w:t>
      </w:r>
      <w:r w:rsidRPr="00DB3FCF">
        <w:rPr>
          <w:rFonts w:ascii="Arial" w:eastAsia="Times New Roman" w:hAnsi="Arial" w:cs="Arial"/>
          <w:color w:val="555555"/>
          <w:sz w:val="20"/>
          <w:szCs w:val="20"/>
          <w:lang w:eastAsia="ru-RU"/>
        </w:rPr>
        <w:t>;</w:t>
      </w:r>
      <w:proofErr w:type="gramEnd"/>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при использовании компенсационного патрубка на горизонтальном трубопроводе расстояние между неподвижными креплениями может превышать указанные выше значения 1,6 м (для </w:t>
      </w:r>
      <w:r w:rsidRPr="00DB3FCF">
        <w:rPr>
          <w:rFonts w:ascii="Arial" w:eastAsia="Times New Roman" w:hAnsi="Arial" w:cs="Arial"/>
          <w:i/>
          <w:iCs/>
          <w:color w:val="555555"/>
          <w:sz w:val="20"/>
          <w:szCs w:val="20"/>
          <w:lang w:eastAsia="ru-RU"/>
        </w:rPr>
        <w:t>D</w:t>
      </w:r>
      <w:r w:rsidRPr="00DB3FCF">
        <w:rPr>
          <w:rFonts w:ascii="Arial" w:eastAsia="Times New Roman" w:hAnsi="Arial" w:cs="Arial"/>
          <w:color w:val="555555"/>
          <w:sz w:val="20"/>
          <w:szCs w:val="20"/>
          <w:lang w:eastAsia="ru-RU"/>
        </w:rPr>
        <w:t> = 50 мм) и 2 м (для </w:t>
      </w:r>
      <w:r w:rsidRPr="00DB3FCF">
        <w:rPr>
          <w:rFonts w:ascii="Arial" w:eastAsia="Times New Roman" w:hAnsi="Arial" w:cs="Arial"/>
          <w:i/>
          <w:iCs/>
          <w:color w:val="555555"/>
          <w:sz w:val="20"/>
          <w:szCs w:val="20"/>
          <w:lang w:eastAsia="ru-RU"/>
        </w:rPr>
        <w:t>D</w:t>
      </w:r>
      <w:r w:rsidRPr="00DB3FCF">
        <w:rPr>
          <w:rFonts w:ascii="Arial" w:eastAsia="Times New Roman" w:hAnsi="Arial" w:cs="Arial"/>
          <w:color w:val="555555"/>
          <w:sz w:val="20"/>
          <w:szCs w:val="20"/>
          <w:lang w:eastAsia="ru-RU"/>
        </w:rPr>
        <w:t> = 110 мм), при этом должна быть обеспечена расстановка промежуточных подвижных креплений на расстоянии 10</w:t>
      </w:r>
      <w:r w:rsidRPr="00DB3FCF">
        <w:rPr>
          <w:rFonts w:ascii="Arial" w:eastAsia="Times New Roman" w:hAnsi="Arial" w:cs="Arial"/>
          <w:i/>
          <w:iCs/>
          <w:color w:val="555555"/>
          <w:sz w:val="20"/>
          <w:szCs w:val="20"/>
          <w:lang w:eastAsia="ru-RU"/>
        </w:rPr>
        <w:t>D</w:t>
      </w:r>
      <w:r w:rsidRPr="00DB3FCF">
        <w:rPr>
          <w:rFonts w:ascii="Arial" w:eastAsia="Times New Roman" w:hAnsi="Arial" w:cs="Arial"/>
          <w:color w:val="555555"/>
          <w:sz w:val="20"/>
          <w:szCs w:val="20"/>
          <w:lang w:eastAsia="ru-RU"/>
        </w:rPr>
        <w:t> друг от друга; в этом случае расстояние между неподвижными креплениями определяется расчетным путем с учетом длины раструба монтируемого компенсационного патрубка;</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при невозможности обеспечить компенсацию температурных удлинений из-за недостаточного количества раструбных соединений на участке трубопровода между двумя неподвижными креплениями используется компенсационный патрубок с удлиненным раструбом;</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между неподвижными креплениями допускается установка только одного компенсационного патрубка;</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при использовании компенсационных патрубков на вертикальных трубопроводах расстояние между неподвижными креплениями не должно превышать 2,8 м, при этом следует предусматривать установку промежуточных подвижных креплений на расстоянии не более 20</w:t>
      </w:r>
      <w:r w:rsidRPr="00DB3FCF">
        <w:rPr>
          <w:rFonts w:ascii="Arial" w:eastAsia="Times New Roman" w:hAnsi="Arial" w:cs="Arial"/>
          <w:i/>
          <w:iCs/>
          <w:color w:val="555555"/>
          <w:sz w:val="20"/>
          <w:szCs w:val="20"/>
          <w:lang w:eastAsia="ru-RU"/>
        </w:rPr>
        <w:t>D</w:t>
      </w:r>
      <w:r w:rsidRPr="00DB3FCF">
        <w:rPr>
          <w:rFonts w:ascii="Arial" w:eastAsia="Times New Roman" w:hAnsi="Arial" w:cs="Arial"/>
          <w:color w:val="555555"/>
          <w:sz w:val="20"/>
          <w:szCs w:val="20"/>
          <w:lang w:eastAsia="ru-RU"/>
        </w:rPr>
        <w:t> друг от друга;</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вертикально расположенные трубы непосредственно над компенсационными патрубками следует жестко закреплять;</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при установке креплений на фасонных частях необходимо предусматривать компенсацию.</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4.21</w:t>
      </w:r>
      <w:proofErr w:type="gramStart"/>
      <w:r w:rsidRPr="00DB3FCF">
        <w:rPr>
          <w:rFonts w:ascii="Arial" w:eastAsia="Times New Roman" w:hAnsi="Arial" w:cs="Arial"/>
          <w:color w:val="555555"/>
          <w:sz w:val="20"/>
          <w:szCs w:val="20"/>
          <w:lang w:eastAsia="ru-RU"/>
        </w:rPr>
        <w:t xml:space="preserve"> Н</w:t>
      </w:r>
      <w:proofErr w:type="gramEnd"/>
      <w:r w:rsidRPr="00DB3FCF">
        <w:rPr>
          <w:rFonts w:ascii="Arial" w:eastAsia="Times New Roman" w:hAnsi="Arial" w:cs="Arial"/>
          <w:color w:val="555555"/>
          <w:sz w:val="20"/>
          <w:szCs w:val="20"/>
          <w:lang w:eastAsia="ru-RU"/>
        </w:rPr>
        <w:t>а приборных патрубках, используемых для присоединения к сети выпусков унитазов и трапов, а также на отводных трубах диаметром 40 или 32 мм от пластмассовых сифонов установка креплений не требуется.</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4.22</w:t>
      </w:r>
      <w:proofErr w:type="gramStart"/>
      <w:r w:rsidRPr="00DB3FCF">
        <w:rPr>
          <w:rFonts w:ascii="Arial" w:eastAsia="Times New Roman" w:hAnsi="Arial" w:cs="Arial"/>
          <w:color w:val="555555"/>
          <w:sz w:val="20"/>
          <w:szCs w:val="20"/>
          <w:lang w:eastAsia="ru-RU"/>
        </w:rPr>
        <w:t xml:space="preserve"> Д</w:t>
      </w:r>
      <w:proofErr w:type="gramEnd"/>
      <w:r w:rsidRPr="00DB3FCF">
        <w:rPr>
          <w:rFonts w:ascii="Arial" w:eastAsia="Times New Roman" w:hAnsi="Arial" w:cs="Arial"/>
          <w:color w:val="555555"/>
          <w:sz w:val="20"/>
          <w:szCs w:val="20"/>
          <w:lang w:eastAsia="ru-RU"/>
        </w:rPr>
        <w:t>о установки креплений на трубопроводах следует надежно закреплять санитарные приборы и приемники сточных вод на строительных конструкциях.</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4.23</w:t>
      </w:r>
      <w:proofErr w:type="gramStart"/>
      <w:r w:rsidRPr="00DB3FCF">
        <w:rPr>
          <w:rFonts w:ascii="Arial" w:eastAsia="Times New Roman" w:hAnsi="Arial" w:cs="Arial"/>
          <w:color w:val="555555"/>
          <w:sz w:val="20"/>
          <w:szCs w:val="20"/>
          <w:lang w:eastAsia="ru-RU"/>
        </w:rPr>
        <w:t xml:space="preserve"> В</w:t>
      </w:r>
      <w:proofErr w:type="gramEnd"/>
      <w:r w:rsidRPr="00DB3FCF">
        <w:rPr>
          <w:rFonts w:ascii="Arial" w:eastAsia="Times New Roman" w:hAnsi="Arial" w:cs="Arial"/>
          <w:color w:val="555555"/>
          <w:sz w:val="20"/>
          <w:szCs w:val="20"/>
          <w:lang w:eastAsia="ru-RU"/>
        </w:rPr>
        <w:t xml:space="preserve"> многоэтажных зданиях на трубопроводах следует устанавливать противопожарные муфты со вспучивающим огнезащитным составом, препятствующие распространению пламени по этажам.</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b/>
          <w:bCs/>
          <w:color w:val="555555"/>
          <w:sz w:val="20"/>
          <w:szCs w:val="20"/>
          <w:lang w:eastAsia="ru-RU"/>
        </w:rPr>
        <w:t xml:space="preserve">(Введен дополнительно, </w:t>
      </w:r>
      <w:proofErr w:type="spellStart"/>
      <w:r w:rsidRPr="00DB3FCF">
        <w:rPr>
          <w:rFonts w:ascii="Arial" w:eastAsia="Times New Roman" w:hAnsi="Arial" w:cs="Arial"/>
          <w:b/>
          <w:bCs/>
          <w:color w:val="555555"/>
          <w:sz w:val="20"/>
          <w:szCs w:val="20"/>
          <w:lang w:eastAsia="ru-RU"/>
        </w:rPr>
        <w:t>Попр</w:t>
      </w:r>
      <w:proofErr w:type="spellEnd"/>
      <w:r w:rsidRPr="00DB3FCF">
        <w:rPr>
          <w:rFonts w:ascii="Arial" w:eastAsia="Times New Roman" w:hAnsi="Arial" w:cs="Arial"/>
          <w:b/>
          <w:bCs/>
          <w:color w:val="555555"/>
          <w:sz w:val="20"/>
          <w:szCs w:val="20"/>
          <w:lang w:eastAsia="ru-RU"/>
        </w:rPr>
        <w:t>. 2004)</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w:t>
      </w:r>
    </w:p>
    <w:p w:rsidR="00DB3FCF" w:rsidRPr="00DB3FCF" w:rsidRDefault="00DB3FCF" w:rsidP="00DB3FCF">
      <w:pPr>
        <w:shd w:val="clear" w:color="auto" w:fill="FFFFFF"/>
        <w:spacing w:after="0" w:line="240" w:lineRule="auto"/>
        <w:jc w:val="center"/>
        <w:rPr>
          <w:rFonts w:ascii="Arial" w:eastAsia="Times New Roman" w:hAnsi="Arial" w:cs="Arial"/>
          <w:color w:val="555555"/>
          <w:sz w:val="20"/>
          <w:szCs w:val="20"/>
          <w:lang w:eastAsia="ru-RU"/>
        </w:rPr>
      </w:pPr>
      <w:r w:rsidRPr="00DB3FCF">
        <w:rPr>
          <w:rFonts w:ascii="Arial" w:eastAsia="Times New Roman" w:hAnsi="Arial" w:cs="Arial"/>
          <w:b/>
          <w:bCs/>
          <w:color w:val="555555"/>
          <w:sz w:val="20"/>
          <w:szCs w:val="20"/>
          <w:lang w:eastAsia="ru-RU"/>
        </w:rPr>
        <w:t>5 МОНТАЖ ТРУБОПРОВОДОВ</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5.1 Монтаж канализационных систем следует начинать при строительной готовности объекта в соответствии со СНиП 3.05.01. Монтаж трубопроводных систем канализации должен выполняться специально обученным персоналом.</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xml:space="preserve">5.2 Монтаж стояков следует вести снизу вверх; раструбы труб, патрубков и фасонных частей (за исключением </w:t>
      </w:r>
      <w:proofErr w:type="spellStart"/>
      <w:r w:rsidRPr="00DB3FCF">
        <w:rPr>
          <w:rFonts w:ascii="Arial" w:eastAsia="Times New Roman" w:hAnsi="Arial" w:cs="Arial"/>
          <w:color w:val="555555"/>
          <w:sz w:val="20"/>
          <w:szCs w:val="20"/>
          <w:lang w:eastAsia="ru-RU"/>
        </w:rPr>
        <w:t>двухраструбных</w:t>
      </w:r>
      <w:proofErr w:type="spellEnd"/>
      <w:r w:rsidRPr="00DB3FCF">
        <w:rPr>
          <w:rFonts w:ascii="Arial" w:eastAsia="Times New Roman" w:hAnsi="Arial" w:cs="Arial"/>
          <w:color w:val="555555"/>
          <w:sz w:val="20"/>
          <w:szCs w:val="20"/>
          <w:lang w:eastAsia="ru-RU"/>
        </w:rPr>
        <w:t xml:space="preserve"> труб и муфт) на вертикальных и горизонтальных участках трубопроводной системы должны быть направлены навстречу течению сточной жидкости.</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5.3 Горизонтальные трубопроводы следует прокладывать с проектным уклоном; отклонение канализационных стояков от вертикальной оси более чем на 2 мм на 1 м монтируемых труб не допускается.</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5.4 Монтаж трубопроводов систем внутренней канализации осуществляется, как правило, с использованием укрупненных узлов, собранных и испытанных в условиях трубозаготовительного производства.</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Допускается выполнять сборку канализационных трубопроводов из отдельных труб, патрубков и фасонных частей (монтаж «россыпью»).</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5.5 Резка и укорачивание фасонных частей запрещаются.</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5.6</w:t>
      </w:r>
      <w:proofErr w:type="gramStart"/>
      <w:r w:rsidRPr="00DB3FCF">
        <w:rPr>
          <w:rFonts w:ascii="Arial" w:eastAsia="Times New Roman" w:hAnsi="Arial" w:cs="Arial"/>
          <w:color w:val="555555"/>
          <w:sz w:val="20"/>
          <w:szCs w:val="20"/>
          <w:lang w:eastAsia="ru-RU"/>
        </w:rPr>
        <w:t xml:space="preserve"> П</w:t>
      </w:r>
      <w:proofErr w:type="gramEnd"/>
      <w:r w:rsidRPr="00DB3FCF">
        <w:rPr>
          <w:rFonts w:ascii="Arial" w:eastAsia="Times New Roman" w:hAnsi="Arial" w:cs="Arial"/>
          <w:color w:val="555555"/>
          <w:sz w:val="20"/>
          <w:szCs w:val="20"/>
          <w:lang w:eastAsia="ru-RU"/>
        </w:rPr>
        <w:t>ри входном контроле качества, а также в процессе проведения работ по монтажу трубопроводов подлежат выбраковке:</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все трубы, патрубки и фасонные части, имеющие сколы, трещины или надрезы;</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xml:space="preserve">- фасонные части, имеющие </w:t>
      </w:r>
      <w:proofErr w:type="gramStart"/>
      <w:r w:rsidRPr="00DB3FCF">
        <w:rPr>
          <w:rFonts w:ascii="Arial" w:eastAsia="Times New Roman" w:hAnsi="Arial" w:cs="Arial"/>
          <w:color w:val="555555"/>
          <w:sz w:val="20"/>
          <w:szCs w:val="20"/>
          <w:lang w:eastAsia="ru-RU"/>
        </w:rPr>
        <w:t>внутренний</w:t>
      </w:r>
      <w:proofErr w:type="gramEnd"/>
      <w:r w:rsidRPr="00DB3FCF">
        <w:rPr>
          <w:rFonts w:ascii="Arial" w:eastAsia="Times New Roman" w:hAnsi="Arial" w:cs="Arial"/>
          <w:color w:val="555555"/>
          <w:sz w:val="20"/>
          <w:szCs w:val="20"/>
          <w:lang w:eastAsia="ru-RU"/>
        </w:rPr>
        <w:t xml:space="preserve"> </w:t>
      </w:r>
      <w:proofErr w:type="spellStart"/>
      <w:r w:rsidRPr="00DB3FCF">
        <w:rPr>
          <w:rFonts w:ascii="Arial" w:eastAsia="Times New Roman" w:hAnsi="Arial" w:cs="Arial"/>
          <w:color w:val="555555"/>
          <w:sz w:val="20"/>
          <w:szCs w:val="20"/>
          <w:lang w:eastAsia="ru-RU"/>
        </w:rPr>
        <w:t>облой</w:t>
      </w:r>
      <w:proofErr w:type="spellEnd"/>
      <w:r w:rsidRPr="00DB3FCF">
        <w:rPr>
          <w:rFonts w:ascii="Arial" w:eastAsia="Times New Roman" w:hAnsi="Arial" w:cs="Arial"/>
          <w:color w:val="555555"/>
          <w:sz w:val="20"/>
          <w:szCs w:val="20"/>
          <w:lang w:eastAsia="ru-RU"/>
        </w:rPr>
        <w:t xml:space="preserve"> с острыми кромками;</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xml:space="preserve">- резиновые кольца и манжеты, имеющие разрывы, раковины и </w:t>
      </w:r>
      <w:proofErr w:type="spellStart"/>
      <w:r w:rsidRPr="00DB3FCF">
        <w:rPr>
          <w:rFonts w:ascii="Arial" w:eastAsia="Times New Roman" w:hAnsi="Arial" w:cs="Arial"/>
          <w:color w:val="555555"/>
          <w:sz w:val="20"/>
          <w:szCs w:val="20"/>
          <w:lang w:eastAsia="ru-RU"/>
        </w:rPr>
        <w:t>неудаленную</w:t>
      </w:r>
      <w:proofErr w:type="spellEnd"/>
      <w:r w:rsidRPr="00DB3FCF">
        <w:rPr>
          <w:rFonts w:ascii="Arial" w:eastAsia="Times New Roman" w:hAnsi="Arial" w:cs="Arial"/>
          <w:color w:val="555555"/>
          <w:sz w:val="20"/>
          <w:szCs w:val="20"/>
          <w:lang w:eastAsia="ru-RU"/>
        </w:rPr>
        <w:t xml:space="preserve"> </w:t>
      </w:r>
      <w:proofErr w:type="spellStart"/>
      <w:r w:rsidRPr="00DB3FCF">
        <w:rPr>
          <w:rFonts w:ascii="Arial" w:eastAsia="Times New Roman" w:hAnsi="Arial" w:cs="Arial"/>
          <w:color w:val="555555"/>
          <w:sz w:val="20"/>
          <w:szCs w:val="20"/>
          <w:lang w:eastAsia="ru-RU"/>
        </w:rPr>
        <w:t>выпрессовку</w:t>
      </w:r>
      <w:proofErr w:type="spellEnd"/>
      <w:r w:rsidRPr="00DB3FCF">
        <w:rPr>
          <w:rFonts w:ascii="Arial" w:eastAsia="Times New Roman" w:hAnsi="Arial" w:cs="Arial"/>
          <w:color w:val="555555"/>
          <w:sz w:val="20"/>
          <w:szCs w:val="20"/>
          <w:lang w:eastAsia="ru-RU"/>
        </w:rPr>
        <w:t>, а также кольца, в которых отсутствуют предусмотренные конструкцией пластмассовые распорные вкладыши;</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металлические крепления, элементы которых имеют острые грани и заусенцы в местах сопряжения с трубами и фасонными частями.</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lastRenderedPageBreak/>
        <w:t>5.7 Резиновые уплотнители, находившиеся при температуре ниже минус 25</w:t>
      </w:r>
      <w:proofErr w:type="gramStart"/>
      <w:r w:rsidRPr="00DB3FCF">
        <w:rPr>
          <w:rFonts w:ascii="Arial" w:eastAsia="Times New Roman" w:hAnsi="Arial" w:cs="Arial"/>
          <w:color w:val="555555"/>
          <w:sz w:val="20"/>
          <w:szCs w:val="20"/>
          <w:lang w:eastAsia="ru-RU"/>
        </w:rPr>
        <w:t xml:space="preserve"> °С</w:t>
      </w:r>
      <w:proofErr w:type="gramEnd"/>
      <w:r w:rsidRPr="00DB3FCF">
        <w:rPr>
          <w:rFonts w:ascii="Arial" w:eastAsia="Times New Roman" w:hAnsi="Arial" w:cs="Arial"/>
          <w:color w:val="555555"/>
          <w:sz w:val="20"/>
          <w:szCs w:val="20"/>
          <w:lang w:eastAsia="ru-RU"/>
        </w:rPr>
        <w:t>, должны быть выдержаны в течение 24 ч при температуре не ниже 15°С.</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5.8 Сборка раструбных соединений производится путем введения гладкого конца трубы или хвостовика фасонной части в раструб второй детали до монтажной метки. Расстояние от торца гладкого конца трубы (или хвостовика фасонной части) до монтажной метки составляет 47 и 36 мм для труб и фасонных частей диаметрами соответственно 110 и 50 мм.</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5.9 Раструбное соединение труб и фасонных частей, поставляемых на объекты строительства в сборе с резиновыми кольцами манжетного типа, монтируют в следующем порядке:</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proofErr w:type="gramStart"/>
      <w:r w:rsidRPr="00DB3FCF">
        <w:rPr>
          <w:rFonts w:ascii="Arial" w:eastAsia="Times New Roman" w:hAnsi="Arial" w:cs="Arial"/>
          <w:color w:val="555555"/>
          <w:sz w:val="20"/>
          <w:szCs w:val="20"/>
          <w:lang w:eastAsia="ru-RU"/>
        </w:rPr>
        <w:t>- очищают от загрязнений наружную поверхность гладкого конца трубы (или хвостовика фасонной части) и внутреннюю поверхность раструба ответной детали с установленным в желобок раструба резиновым кольцом;</w:t>
      </w:r>
      <w:proofErr w:type="gramEnd"/>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на гладкий конец трубы наносят смазку. В качестве монтажной смазки может быть использован глицерин или раствор мыла. Смазки на основе нефтепродуктов (машинные масла, солидол и т.п.) применять не допускается;</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проверяют качество сборки, проворачивая одну из деталей раструбного соединения относительно другой детали.</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xml:space="preserve">Раструбные соединения, для которых не предусмотрена компенсация температурных удлинений, могут собираться путем </w:t>
      </w:r>
      <w:proofErr w:type="spellStart"/>
      <w:r w:rsidRPr="00DB3FCF">
        <w:rPr>
          <w:rFonts w:ascii="Arial" w:eastAsia="Times New Roman" w:hAnsi="Arial" w:cs="Arial"/>
          <w:color w:val="555555"/>
          <w:sz w:val="20"/>
          <w:szCs w:val="20"/>
          <w:lang w:eastAsia="ru-RU"/>
        </w:rPr>
        <w:t>вдвигания</w:t>
      </w:r>
      <w:proofErr w:type="spellEnd"/>
      <w:r w:rsidRPr="00DB3FCF">
        <w:rPr>
          <w:rFonts w:ascii="Arial" w:eastAsia="Times New Roman" w:hAnsi="Arial" w:cs="Arial"/>
          <w:color w:val="555555"/>
          <w:sz w:val="20"/>
          <w:szCs w:val="20"/>
          <w:lang w:eastAsia="ru-RU"/>
        </w:rPr>
        <w:t xml:space="preserve"> гладкого конца трубы в раструб до упора.</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5.10 Фиксация канализационных трубопроводов в проектном положении выполняется при помощи металлических креплений, имеющих антикоррозионное покрытие (рисунок 5). Между хомутами и трубами укладывают полиэтиленовые ленточные прокладки толщиной 1,5 мм с буртиками. Допускается использование резиновых прокладок.</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w:t>
      </w:r>
    </w:p>
    <w:p w:rsidR="00DB3FCF" w:rsidRPr="00DB3FCF" w:rsidRDefault="00DB3FCF" w:rsidP="00DB3FCF">
      <w:pPr>
        <w:shd w:val="clear" w:color="auto" w:fill="FFFFFF"/>
        <w:spacing w:after="0" w:line="240" w:lineRule="auto"/>
        <w:jc w:val="center"/>
        <w:rPr>
          <w:rFonts w:ascii="Arial" w:eastAsia="Times New Roman" w:hAnsi="Arial" w:cs="Arial"/>
          <w:color w:val="555555"/>
          <w:sz w:val="20"/>
          <w:szCs w:val="20"/>
          <w:lang w:eastAsia="ru-RU"/>
        </w:rPr>
      </w:pPr>
      <w:r w:rsidRPr="00DB3FCF">
        <w:rPr>
          <w:rFonts w:ascii="Arial" w:eastAsia="Times New Roman" w:hAnsi="Arial" w:cs="Arial"/>
          <w:noProof/>
          <w:color w:val="0000CC"/>
          <w:sz w:val="20"/>
          <w:szCs w:val="20"/>
          <w:lang w:eastAsia="ru-RU"/>
        </w:rPr>
        <w:drawing>
          <wp:inline distT="0" distB="0" distL="0" distR="0" wp14:anchorId="6E5C5591" wp14:editId="674B96EE">
            <wp:extent cx="3943350" cy="3810000"/>
            <wp:effectExtent l="0" t="0" r="0" b="0"/>
            <wp:docPr id="11" name="Рисунок 11" descr="http://www.stroyoffis.ru/sp_svodi_pravi/sp__40_107_2003/image011.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stroyoffis.ru/sp_svodi_pravi/sp__40_107_2003/image011.jpg">
                      <a:hlinkClick r:id="rId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43350" cy="3810000"/>
                    </a:xfrm>
                    <a:prstGeom prst="rect">
                      <a:avLst/>
                    </a:prstGeom>
                    <a:noFill/>
                    <a:ln>
                      <a:noFill/>
                    </a:ln>
                  </pic:spPr>
                </pic:pic>
              </a:graphicData>
            </a:graphic>
          </wp:inline>
        </w:drawing>
      </w:r>
    </w:p>
    <w:p w:rsidR="00DB3FCF" w:rsidRPr="00DB3FCF" w:rsidRDefault="00DB3FCF" w:rsidP="00DB3FCF">
      <w:pPr>
        <w:shd w:val="clear" w:color="auto" w:fill="FFFFFF"/>
        <w:spacing w:after="0" w:line="240" w:lineRule="auto"/>
        <w:jc w:val="center"/>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w:t>
      </w:r>
    </w:p>
    <w:p w:rsidR="00DB3FCF" w:rsidRPr="00DB3FCF" w:rsidRDefault="00DB3FCF" w:rsidP="00DB3FCF">
      <w:pPr>
        <w:shd w:val="clear" w:color="auto" w:fill="FFFFFF"/>
        <w:spacing w:after="0" w:line="240" w:lineRule="auto"/>
        <w:jc w:val="center"/>
        <w:rPr>
          <w:rFonts w:ascii="Arial" w:eastAsia="Times New Roman" w:hAnsi="Arial" w:cs="Arial"/>
          <w:color w:val="555555"/>
          <w:sz w:val="20"/>
          <w:szCs w:val="20"/>
          <w:lang w:eastAsia="ru-RU"/>
        </w:rPr>
      </w:pPr>
      <w:r w:rsidRPr="00DB3FCF">
        <w:rPr>
          <w:rFonts w:ascii="Arial" w:eastAsia="Times New Roman" w:hAnsi="Arial" w:cs="Arial"/>
          <w:i/>
          <w:iCs/>
          <w:color w:val="555555"/>
          <w:sz w:val="20"/>
          <w:szCs w:val="20"/>
          <w:lang w:eastAsia="ru-RU"/>
        </w:rPr>
        <w:t xml:space="preserve">a — под пристрелку; б -- под забивку; </w:t>
      </w:r>
      <w:proofErr w:type="gramStart"/>
      <w:r w:rsidRPr="00DB3FCF">
        <w:rPr>
          <w:rFonts w:ascii="Arial" w:eastAsia="Times New Roman" w:hAnsi="Arial" w:cs="Arial"/>
          <w:i/>
          <w:iCs/>
          <w:color w:val="555555"/>
          <w:sz w:val="20"/>
          <w:szCs w:val="20"/>
          <w:lang w:eastAsia="ru-RU"/>
        </w:rPr>
        <w:t>в</w:t>
      </w:r>
      <w:proofErr w:type="gramEnd"/>
      <w:r w:rsidRPr="00DB3FCF">
        <w:rPr>
          <w:rFonts w:ascii="Arial" w:eastAsia="Times New Roman" w:hAnsi="Arial" w:cs="Arial"/>
          <w:i/>
          <w:iCs/>
          <w:color w:val="555555"/>
          <w:sz w:val="20"/>
          <w:szCs w:val="20"/>
          <w:lang w:eastAsia="ru-RU"/>
        </w:rPr>
        <w:t xml:space="preserve"> — под винтовое соединение</w:t>
      </w:r>
    </w:p>
    <w:p w:rsidR="00DB3FCF" w:rsidRPr="00DB3FCF" w:rsidRDefault="00DB3FCF" w:rsidP="00DB3FCF">
      <w:pPr>
        <w:shd w:val="clear" w:color="auto" w:fill="FFFFFF"/>
        <w:spacing w:after="0" w:line="240" w:lineRule="auto"/>
        <w:jc w:val="center"/>
        <w:rPr>
          <w:rFonts w:ascii="Arial" w:eastAsia="Times New Roman" w:hAnsi="Arial" w:cs="Arial"/>
          <w:color w:val="555555"/>
          <w:sz w:val="20"/>
          <w:szCs w:val="20"/>
          <w:lang w:eastAsia="ru-RU"/>
        </w:rPr>
      </w:pPr>
      <w:r w:rsidRPr="00DB3FCF">
        <w:rPr>
          <w:rFonts w:ascii="Arial" w:eastAsia="Times New Roman" w:hAnsi="Arial" w:cs="Arial"/>
          <w:i/>
          <w:iCs/>
          <w:color w:val="555555"/>
          <w:sz w:val="20"/>
          <w:szCs w:val="20"/>
          <w:lang w:eastAsia="ru-RU"/>
        </w:rPr>
        <w:t> </w:t>
      </w:r>
    </w:p>
    <w:p w:rsidR="00DB3FCF" w:rsidRPr="00DB3FCF" w:rsidRDefault="00DB3FCF" w:rsidP="00DB3FCF">
      <w:pPr>
        <w:shd w:val="clear" w:color="auto" w:fill="FFFFFF"/>
        <w:spacing w:after="0" w:line="240" w:lineRule="auto"/>
        <w:jc w:val="center"/>
        <w:rPr>
          <w:rFonts w:ascii="Arial" w:eastAsia="Times New Roman" w:hAnsi="Arial" w:cs="Arial"/>
          <w:color w:val="555555"/>
          <w:sz w:val="20"/>
          <w:szCs w:val="20"/>
          <w:lang w:eastAsia="ru-RU"/>
        </w:rPr>
      </w:pPr>
      <w:r w:rsidRPr="00DB3FCF">
        <w:rPr>
          <w:rFonts w:ascii="Arial" w:eastAsia="Times New Roman" w:hAnsi="Arial" w:cs="Arial"/>
          <w:b/>
          <w:bCs/>
          <w:i/>
          <w:iCs/>
          <w:color w:val="555555"/>
          <w:sz w:val="20"/>
          <w:szCs w:val="20"/>
          <w:lang w:eastAsia="ru-RU"/>
        </w:rPr>
        <w:t>Рисунок 5 </w:t>
      </w:r>
      <w:r w:rsidRPr="00DB3FCF">
        <w:rPr>
          <w:rFonts w:ascii="Arial" w:eastAsia="Times New Roman" w:hAnsi="Arial" w:cs="Arial"/>
          <w:i/>
          <w:iCs/>
          <w:color w:val="555555"/>
          <w:sz w:val="20"/>
          <w:szCs w:val="20"/>
          <w:lang w:eastAsia="ru-RU"/>
        </w:rPr>
        <w:t>— Варианты крепления пластмассовых канализационных труб</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Допускается использование пластмассовых креплений, предназначенных для монтажа горизонтальных канализационных трубопроводов диаметром 40 и 50 мм и изготавливаемых в соответствии с нормативной документацией.</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b/>
          <w:bCs/>
          <w:color w:val="555555"/>
          <w:sz w:val="20"/>
          <w:szCs w:val="20"/>
          <w:lang w:eastAsia="ru-RU"/>
        </w:rPr>
        <w:t>5.11 </w:t>
      </w:r>
      <w:r w:rsidRPr="00DB3FCF">
        <w:rPr>
          <w:rFonts w:ascii="Arial" w:eastAsia="Times New Roman" w:hAnsi="Arial" w:cs="Arial"/>
          <w:color w:val="555555"/>
          <w:sz w:val="20"/>
          <w:szCs w:val="20"/>
          <w:lang w:eastAsia="ru-RU"/>
        </w:rPr>
        <w:t>Неподвижные крепления трубопроводов диаметром 40—110 мм допускается выполнять путем плотного обжатия трубы хомутом.</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5.12</w:t>
      </w:r>
      <w:proofErr w:type="gramStart"/>
      <w:r w:rsidRPr="00DB3FCF">
        <w:rPr>
          <w:rFonts w:ascii="Arial" w:eastAsia="Times New Roman" w:hAnsi="Arial" w:cs="Arial"/>
          <w:color w:val="555555"/>
          <w:sz w:val="20"/>
          <w:szCs w:val="20"/>
          <w:lang w:eastAsia="ru-RU"/>
        </w:rPr>
        <w:t xml:space="preserve"> В</w:t>
      </w:r>
      <w:proofErr w:type="gramEnd"/>
      <w:r w:rsidRPr="00DB3FCF">
        <w:rPr>
          <w:rFonts w:ascii="Arial" w:eastAsia="Times New Roman" w:hAnsi="Arial" w:cs="Arial"/>
          <w:color w:val="555555"/>
          <w:sz w:val="20"/>
          <w:szCs w:val="20"/>
          <w:lang w:eastAsia="ru-RU"/>
        </w:rPr>
        <w:t xml:space="preserve"> качестве подвижных креплений следует применять хомуты, внутренний диаметр которых на 1—2 мм больше наружного диаметра монтируемого трубопровода.</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5.13 Крепление стоек хомутов к строительным конструкциям осуществляется путем пристрелки, забивки или с помощью винтовых соединений.</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lastRenderedPageBreak/>
        <w:t>5.14</w:t>
      </w:r>
      <w:proofErr w:type="gramStart"/>
      <w:r w:rsidRPr="00DB3FCF">
        <w:rPr>
          <w:rFonts w:ascii="Arial" w:eastAsia="Times New Roman" w:hAnsi="Arial" w:cs="Arial"/>
          <w:color w:val="555555"/>
          <w:sz w:val="20"/>
          <w:szCs w:val="20"/>
          <w:lang w:eastAsia="ru-RU"/>
        </w:rPr>
        <w:t xml:space="preserve"> Д</w:t>
      </w:r>
      <w:proofErr w:type="gramEnd"/>
      <w:r w:rsidRPr="00DB3FCF">
        <w:rPr>
          <w:rFonts w:ascii="Arial" w:eastAsia="Times New Roman" w:hAnsi="Arial" w:cs="Arial"/>
          <w:color w:val="555555"/>
          <w:sz w:val="20"/>
          <w:szCs w:val="20"/>
          <w:lang w:eastAsia="ru-RU"/>
        </w:rPr>
        <w:t>ля канализационных трубопроводов, прокладываемых по полу в технических подпольях зданий, рекомендуется использовать керамзитобетонные блоки высотой 8—20 см, к закладным деталям которых пристреливаются или привариваются стальные кронштейны креплений. На кронштейнах устанавливаются передвижные стойки, позволяющие перемещать крепежные хомуты по высоте на 10—40 см, для обеспечения необходимого уклона трубопроводов (рисунок 6).</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w:t>
      </w:r>
    </w:p>
    <w:p w:rsidR="00DB3FCF" w:rsidRPr="00DB3FCF" w:rsidRDefault="00DB3FCF" w:rsidP="00DB3FCF">
      <w:pPr>
        <w:shd w:val="clear" w:color="auto" w:fill="FFFFFF"/>
        <w:spacing w:after="0" w:line="240" w:lineRule="auto"/>
        <w:jc w:val="center"/>
        <w:rPr>
          <w:rFonts w:ascii="Arial" w:eastAsia="Times New Roman" w:hAnsi="Arial" w:cs="Arial"/>
          <w:color w:val="555555"/>
          <w:sz w:val="20"/>
          <w:szCs w:val="20"/>
          <w:lang w:eastAsia="ru-RU"/>
        </w:rPr>
      </w:pPr>
      <w:r w:rsidRPr="00DB3FCF">
        <w:rPr>
          <w:rFonts w:ascii="Arial" w:eastAsia="Times New Roman" w:hAnsi="Arial" w:cs="Arial"/>
          <w:noProof/>
          <w:color w:val="0000CC"/>
          <w:sz w:val="20"/>
          <w:szCs w:val="20"/>
          <w:lang w:eastAsia="ru-RU"/>
        </w:rPr>
        <w:drawing>
          <wp:inline distT="0" distB="0" distL="0" distR="0" wp14:anchorId="59EA2105" wp14:editId="0601A0A0">
            <wp:extent cx="1905000" cy="3438525"/>
            <wp:effectExtent l="0" t="0" r="0" b="9525"/>
            <wp:docPr id="12" name="Рисунок 12" descr="http://www.stroyoffis.ru/sp_svodi_pravi/sp__40_107_2003/image012.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stroyoffis.ru/sp_svodi_pravi/sp__40_107_2003/image012.jpg">
                      <a:hlinkClick r:id="rId5"/>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0" cy="3438525"/>
                    </a:xfrm>
                    <a:prstGeom prst="rect">
                      <a:avLst/>
                    </a:prstGeom>
                    <a:noFill/>
                    <a:ln>
                      <a:noFill/>
                    </a:ln>
                  </pic:spPr>
                </pic:pic>
              </a:graphicData>
            </a:graphic>
          </wp:inline>
        </w:drawing>
      </w:r>
    </w:p>
    <w:p w:rsidR="00DB3FCF" w:rsidRPr="00DB3FCF" w:rsidRDefault="00DB3FCF" w:rsidP="00DB3FCF">
      <w:pPr>
        <w:shd w:val="clear" w:color="auto" w:fill="FFFFFF"/>
        <w:spacing w:after="0" w:line="240" w:lineRule="auto"/>
        <w:jc w:val="center"/>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w:t>
      </w:r>
    </w:p>
    <w:p w:rsidR="00DB3FCF" w:rsidRPr="00DB3FCF" w:rsidRDefault="00DB3FCF" w:rsidP="00DB3FCF">
      <w:pPr>
        <w:shd w:val="clear" w:color="auto" w:fill="FFFFFF"/>
        <w:spacing w:after="0" w:line="240" w:lineRule="auto"/>
        <w:jc w:val="center"/>
        <w:rPr>
          <w:rFonts w:ascii="Arial" w:eastAsia="Times New Roman" w:hAnsi="Arial" w:cs="Arial"/>
          <w:color w:val="555555"/>
          <w:sz w:val="20"/>
          <w:szCs w:val="20"/>
          <w:lang w:eastAsia="ru-RU"/>
        </w:rPr>
      </w:pPr>
      <w:r w:rsidRPr="00DB3FCF">
        <w:rPr>
          <w:rFonts w:ascii="Arial" w:eastAsia="Times New Roman" w:hAnsi="Arial" w:cs="Arial"/>
          <w:i/>
          <w:iCs/>
          <w:color w:val="555555"/>
          <w:sz w:val="20"/>
          <w:szCs w:val="20"/>
          <w:lang w:eastAsia="ru-RU"/>
        </w:rPr>
        <w:t>1 — опора; 2 — кронштейн; 3 — стойка; 4 — пластмассовая труба; 5 — полиэтиленовая прокладка; 6— полухомут крепления</w:t>
      </w:r>
    </w:p>
    <w:p w:rsidR="00DB3FCF" w:rsidRPr="00DB3FCF" w:rsidRDefault="00DB3FCF" w:rsidP="00DB3FCF">
      <w:pPr>
        <w:shd w:val="clear" w:color="auto" w:fill="FFFFFF"/>
        <w:spacing w:after="0" w:line="240" w:lineRule="auto"/>
        <w:jc w:val="center"/>
        <w:rPr>
          <w:rFonts w:ascii="Arial" w:eastAsia="Times New Roman" w:hAnsi="Arial" w:cs="Arial"/>
          <w:color w:val="555555"/>
          <w:sz w:val="20"/>
          <w:szCs w:val="20"/>
          <w:lang w:eastAsia="ru-RU"/>
        </w:rPr>
      </w:pPr>
      <w:r w:rsidRPr="00DB3FCF">
        <w:rPr>
          <w:rFonts w:ascii="Arial" w:eastAsia="Times New Roman" w:hAnsi="Arial" w:cs="Arial"/>
          <w:i/>
          <w:iCs/>
          <w:color w:val="555555"/>
          <w:sz w:val="20"/>
          <w:szCs w:val="20"/>
          <w:lang w:eastAsia="ru-RU"/>
        </w:rPr>
        <w:t> </w:t>
      </w:r>
    </w:p>
    <w:p w:rsidR="00DB3FCF" w:rsidRPr="00DB3FCF" w:rsidRDefault="00DB3FCF" w:rsidP="00DB3FCF">
      <w:pPr>
        <w:shd w:val="clear" w:color="auto" w:fill="FFFFFF"/>
        <w:spacing w:after="0" w:line="240" w:lineRule="auto"/>
        <w:jc w:val="center"/>
        <w:rPr>
          <w:rFonts w:ascii="Arial" w:eastAsia="Times New Roman" w:hAnsi="Arial" w:cs="Arial"/>
          <w:color w:val="555555"/>
          <w:sz w:val="20"/>
          <w:szCs w:val="20"/>
          <w:lang w:eastAsia="ru-RU"/>
        </w:rPr>
      </w:pPr>
      <w:r w:rsidRPr="00DB3FCF">
        <w:rPr>
          <w:rFonts w:ascii="Arial" w:eastAsia="Times New Roman" w:hAnsi="Arial" w:cs="Arial"/>
          <w:b/>
          <w:bCs/>
          <w:i/>
          <w:iCs/>
          <w:color w:val="555555"/>
          <w:sz w:val="20"/>
          <w:szCs w:val="20"/>
          <w:lang w:eastAsia="ru-RU"/>
        </w:rPr>
        <w:t>Рисунок 6 </w:t>
      </w:r>
      <w:r w:rsidRPr="00DB3FCF">
        <w:rPr>
          <w:rFonts w:ascii="Arial" w:eastAsia="Times New Roman" w:hAnsi="Arial" w:cs="Arial"/>
          <w:i/>
          <w:iCs/>
          <w:color w:val="555555"/>
          <w:sz w:val="20"/>
          <w:szCs w:val="20"/>
          <w:lang w:eastAsia="ru-RU"/>
        </w:rPr>
        <w:t>— Крепление с передвижной стойкой для пластмассовых труб</w:t>
      </w:r>
    </w:p>
    <w:p w:rsidR="00DB3FCF" w:rsidRPr="00DB3FCF" w:rsidRDefault="00DB3FCF" w:rsidP="00DB3FCF">
      <w:pPr>
        <w:shd w:val="clear" w:color="auto" w:fill="FFFFFF"/>
        <w:spacing w:after="0" w:line="240" w:lineRule="auto"/>
        <w:jc w:val="center"/>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5.15</w:t>
      </w:r>
      <w:proofErr w:type="gramStart"/>
      <w:r w:rsidRPr="00DB3FCF">
        <w:rPr>
          <w:rFonts w:ascii="Arial" w:eastAsia="Times New Roman" w:hAnsi="Arial" w:cs="Arial"/>
          <w:color w:val="555555"/>
          <w:sz w:val="20"/>
          <w:szCs w:val="20"/>
          <w:lang w:eastAsia="ru-RU"/>
        </w:rPr>
        <w:t xml:space="preserve"> В</w:t>
      </w:r>
      <w:proofErr w:type="gramEnd"/>
      <w:r w:rsidRPr="00DB3FCF">
        <w:rPr>
          <w:rFonts w:ascii="Arial" w:eastAsia="Times New Roman" w:hAnsi="Arial" w:cs="Arial"/>
          <w:color w:val="555555"/>
          <w:sz w:val="20"/>
          <w:szCs w:val="20"/>
          <w:lang w:eastAsia="ru-RU"/>
        </w:rPr>
        <w:t xml:space="preserve"> нижней части канализационного стояка, где соединяются двухплоскостная крестовина 110x110x50 мм, тройник 110x50 мм и компенсационный патрубок диаметром 110 мм, рекомендуется устанавливать единое крепление с двумя хомутами (рисунок 7).</w:t>
      </w:r>
    </w:p>
    <w:p w:rsidR="00DB3FCF" w:rsidRPr="00DB3FCF" w:rsidRDefault="00DB3FCF" w:rsidP="00DB3FCF">
      <w:pPr>
        <w:spacing w:after="0" w:line="240" w:lineRule="auto"/>
        <w:rPr>
          <w:rFonts w:ascii="Times New Roman" w:eastAsia="Times New Roman" w:hAnsi="Times New Roman" w:cs="Times New Roman"/>
          <w:sz w:val="24"/>
          <w:szCs w:val="24"/>
          <w:lang w:eastAsia="ru-RU"/>
        </w:rPr>
      </w:pPr>
    </w:p>
    <w:tbl>
      <w:tblPr>
        <w:tblW w:w="0" w:type="auto"/>
        <w:tblCellMar>
          <w:left w:w="0" w:type="dxa"/>
          <w:right w:w="0" w:type="dxa"/>
        </w:tblCellMar>
        <w:tblLook w:val="04A0" w:firstRow="1" w:lastRow="0" w:firstColumn="1" w:lastColumn="0" w:noHBand="0" w:noVBand="1"/>
      </w:tblPr>
      <w:tblGrid>
        <w:gridCol w:w="4265"/>
        <w:gridCol w:w="4266"/>
      </w:tblGrid>
      <w:tr w:rsidR="00DB3FCF" w:rsidRPr="00DB3FCF" w:rsidTr="00DB3FCF">
        <w:tc>
          <w:tcPr>
            <w:tcW w:w="4265" w:type="dxa"/>
            <w:tcBorders>
              <w:top w:val="nil"/>
              <w:left w:val="nil"/>
              <w:bottom w:val="nil"/>
              <w:right w:val="nil"/>
            </w:tcBorders>
            <w:tcMar>
              <w:top w:w="0" w:type="dxa"/>
              <w:left w:w="108" w:type="dxa"/>
              <w:bottom w:w="0" w:type="dxa"/>
              <w:right w:w="108" w:type="dxa"/>
            </w:tcMar>
            <w:hideMark/>
          </w:tcPr>
          <w:p w:rsidR="00DB3FCF" w:rsidRPr="00DB3FCF" w:rsidRDefault="00DB3FCF" w:rsidP="00DB3FCF">
            <w:pPr>
              <w:spacing w:after="0" w:line="240" w:lineRule="auto"/>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а</w:t>
            </w:r>
          </w:p>
          <w:p w:rsidR="00DB3FCF" w:rsidRPr="00DB3FCF" w:rsidRDefault="00DB3FCF" w:rsidP="00DB3FCF">
            <w:pPr>
              <w:spacing w:after="0" w:line="240" w:lineRule="auto"/>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noProof/>
                <w:color w:val="0000CC"/>
                <w:sz w:val="24"/>
                <w:szCs w:val="24"/>
                <w:lang w:eastAsia="ru-RU"/>
              </w:rPr>
              <w:lastRenderedPageBreak/>
              <w:drawing>
                <wp:inline distT="0" distB="0" distL="0" distR="0" wp14:anchorId="077BCB82" wp14:editId="333AE23D">
                  <wp:extent cx="1609725" cy="4667250"/>
                  <wp:effectExtent l="0" t="0" r="9525" b="0"/>
                  <wp:docPr id="13" name="Рисунок 13" descr="http://www.stroyoffis.ru/sp_svodi_pravi/sp__40_107_2003/image013.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stroyoffis.ru/sp_svodi_pravi/sp__40_107_2003/image013.jpg">
                            <a:hlinkClick r:id="rId5"/>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09725" cy="4667250"/>
                          </a:xfrm>
                          <a:prstGeom prst="rect">
                            <a:avLst/>
                          </a:prstGeom>
                          <a:noFill/>
                          <a:ln>
                            <a:noFill/>
                          </a:ln>
                        </pic:spPr>
                      </pic:pic>
                    </a:graphicData>
                  </a:graphic>
                </wp:inline>
              </w:drawing>
            </w:r>
          </w:p>
        </w:tc>
        <w:tc>
          <w:tcPr>
            <w:tcW w:w="4266" w:type="dxa"/>
            <w:tcBorders>
              <w:top w:val="nil"/>
              <w:left w:val="nil"/>
              <w:bottom w:val="nil"/>
              <w:right w:val="nil"/>
            </w:tcBorders>
            <w:tcMar>
              <w:top w:w="0" w:type="dxa"/>
              <w:left w:w="108" w:type="dxa"/>
              <w:bottom w:w="0" w:type="dxa"/>
              <w:right w:w="108" w:type="dxa"/>
            </w:tcMar>
            <w:hideMark/>
          </w:tcPr>
          <w:p w:rsidR="00DB3FCF" w:rsidRPr="00DB3FCF" w:rsidRDefault="00DB3FCF" w:rsidP="00DB3FCF">
            <w:pPr>
              <w:spacing w:after="0" w:line="240" w:lineRule="auto"/>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lastRenderedPageBreak/>
              <w:t>б</w:t>
            </w:r>
          </w:p>
          <w:p w:rsidR="00DB3FCF" w:rsidRPr="00DB3FCF" w:rsidRDefault="00DB3FCF" w:rsidP="00DB3FCF">
            <w:pPr>
              <w:spacing w:after="0" w:line="240" w:lineRule="auto"/>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noProof/>
                <w:color w:val="0000CC"/>
                <w:sz w:val="24"/>
                <w:szCs w:val="24"/>
                <w:lang w:eastAsia="ru-RU"/>
              </w:rPr>
              <w:drawing>
                <wp:inline distT="0" distB="0" distL="0" distR="0" wp14:anchorId="750617D9" wp14:editId="05CDC9EF">
                  <wp:extent cx="2514600" cy="2895600"/>
                  <wp:effectExtent l="0" t="0" r="0" b="0"/>
                  <wp:docPr id="14" name="Рисунок 14" descr="http://www.stroyoffis.ru/sp_svodi_pravi/sp__40_107_2003/image014.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stroyoffis.ru/sp_svodi_pravi/sp__40_107_2003/image014.jpg">
                            <a:hlinkClick r:id="rId5"/>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14600" cy="2895600"/>
                          </a:xfrm>
                          <a:prstGeom prst="rect">
                            <a:avLst/>
                          </a:prstGeom>
                          <a:noFill/>
                          <a:ln>
                            <a:noFill/>
                          </a:ln>
                        </pic:spPr>
                      </pic:pic>
                    </a:graphicData>
                  </a:graphic>
                </wp:inline>
              </w:drawing>
            </w:r>
          </w:p>
        </w:tc>
      </w:tr>
    </w:tbl>
    <w:p w:rsidR="00DB3FCF" w:rsidRPr="00DB3FCF" w:rsidRDefault="00DB3FCF" w:rsidP="00DB3FCF">
      <w:pPr>
        <w:shd w:val="clear" w:color="auto" w:fill="FFFFFF"/>
        <w:spacing w:after="0" w:line="240" w:lineRule="auto"/>
        <w:jc w:val="center"/>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lastRenderedPageBreak/>
        <w:t> </w:t>
      </w:r>
    </w:p>
    <w:p w:rsidR="00DB3FCF" w:rsidRPr="00DB3FCF" w:rsidRDefault="00DB3FCF" w:rsidP="00DB3FCF">
      <w:pPr>
        <w:shd w:val="clear" w:color="auto" w:fill="FFFFFF"/>
        <w:spacing w:after="0" w:line="240" w:lineRule="auto"/>
        <w:jc w:val="center"/>
        <w:rPr>
          <w:rFonts w:ascii="Arial" w:eastAsia="Times New Roman" w:hAnsi="Arial" w:cs="Arial"/>
          <w:color w:val="555555"/>
          <w:sz w:val="20"/>
          <w:szCs w:val="20"/>
          <w:lang w:eastAsia="ru-RU"/>
        </w:rPr>
      </w:pPr>
      <w:r w:rsidRPr="00DB3FCF">
        <w:rPr>
          <w:rFonts w:ascii="Arial" w:eastAsia="Times New Roman" w:hAnsi="Arial" w:cs="Arial"/>
          <w:i/>
          <w:iCs/>
          <w:color w:val="555555"/>
          <w:sz w:val="20"/>
          <w:szCs w:val="20"/>
          <w:lang w:eastAsia="ru-RU"/>
        </w:rPr>
        <w:t>а — установка стояка в креплении; б — конструкция крепления</w:t>
      </w:r>
    </w:p>
    <w:p w:rsidR="00DB3FCF" w:rsidRPr="00DB3FCF" w:rsidRDefault="00DB3FCF" w:rsidP="00DB3FCF">
      <w:pPr>
        <w:shd w:val="clear" w:color="auto" w:fill="FFFFFF"/>
        <w:spacing w:after="0" w:line="240" w:lineRule="auto"/>
        <w:jc w:val="center"/>
        <w:rPr>
          <w:rFonts w:ascii="Arial" w:eastAsia="Times New Roman" w:hAnsi="Arial" w:cs="Arial"/>
          <w:color w:val="555555"/>
          <w:sz w:val="20"/>
          <w:szCs w:val="20"/>
          <w:lang w:eastAsia="ru-RU"/>
        </w:rPr>
      </w:pPr>
      <w:r w:rsidRPr="00DB3FCF">
        <w:rPr>
          <w:rFonts w:ascii="Arial" w:eastAsia="Times New Roman" w:hAnsi="Arial" w:cs="Arial"/>
          <w:i/>
          <w:iCs/>
          <w:color w:val="555555"/>
          <w:sz w:val="20"/>
          <w:szCs w:val="20"/>
          <w:lang w:eastAsia="ru-RU"/>
        </w:rPr>
        <w:t>1 — двухплоскостная крестовина 110x110x50 мм; 2 — тройник 110x50 мм;</w:t>
      </w:r>
    </w:p>
    <w:p w:rsidR="00DB3FCF" w:rsidRPr="00DB3FCF" w:rsidRDefault="00DB3FCF" w:rsidP="00DB3FCF">
      <w:pPr>
        <w:shd w:val="clear" w:color="auto" w:fill="FFFFFF"/>
        <w:spacing w:after="0" w:line="240" w:lineRule="auto"/>
        <w:jc w:val="center"/>
        <w:rPr>
          <w:rFonts w:ascii="Arial" w:eastAsia="Times New Roman" w:hAnsi="Arial" w:cs="Arial"/>
          <w:color w:val="555555"/>
          <w:sz w:val="20"/>
          <w:szCs w:val="20"/>
          <w:lang w:eastAsia="ru-RU"/>
        </w:rPr>
      </w:pPr>
      <w:r w:rsidRPr="00DB3FCF">
        <w:rPr>
          <w:rFonts w:ascii="Arial" w:eastAsia="Times New Roman" w:hAnsi="Arial" w:cs="Arial"/>
          <w:i/>
          <w:iCs/>
          <w:color w:val="555555"/>
          <w:sz w:val="20"/>
          <w:szCs w:val="20"/>
          <w:lang w:eastAsia="ru-RU"/>
        </w:rPr>
        <w:t>3 — компенсационный патрубок диаметром 110 мм; 4 — крепление с двумя хомутами</w:t>
      </w:r>
    </w:p>
    <w:p w:rsidR="00DB3FCF" w:rsidRPr="00DB3FCF" w:rsidRDefault="00DB3FCF" w:rsidP="00DB3FCF">
      <w:pPr>
        <w:shd w:val="clear" w:color="auto" w:fill="FFFFFF"/>
        <w:spacing w:after="0" w:line="240" w:lineRule="auto"/>
        <w:jc w:val="center"/>
        <w:rPr>
          <w:rFonts w:ascii="Arial" w:eastAsia="Times New Roman" w:hAnsi="Arial" w:cs="Arial"/>
          <w:color w:val="555555"/>
          <w:sz w:val="20"/>
          <w:szCs w:val="20"/>
          <w:lang w:eastAsia="ru-RU"/>
        </w:rPr>
      </w:pPr>
      <w:r w:rsidRPr="00DB3FCF">
        <w:rPr>
          <w:rFonts w:ascii="Arial" w:eastAsia="Times New Roman" w:hAnsi="Arial" w:cs="Arial"/>
          <w:i/>
          <w:iCs/>
          <w:color w:val="555555"/>
          <w:sz w:val="20"/>
          <w:szCs w:val="20"/>
          <w:lang w:eastAsia="ru-RU"/>
        </w:rPr>
        <w:t> </w:t>
      </w:r>
    </w:p>
    <w:p w:rsidR="00DB3FCF" w:rsidRPr="00DB3FCF" w:rsidRDefault="00DB3FCF" w:rsidP="00DB3FCF">
      <w:pPr>
        <w:shd w:val="clear" w:color="auto" w:fill="FFFFFF"/>
        <w:spacing w:after="0" w:line="240" w:lineRule="auto"/>
        <w:jc w:val="center"/>
        <w:rPr>
          <w:rFonts w:ascii="Arial" w:eastAsia="Times New Roman" w:hAnsi="Arial" w:cs="Arial"/>
          <w:color w:val="555555"/>
          <w:sz w:val="20"/>
          <w:szCs w:val="20"/>
          <w:lang w:eastAsia="ru-RU"/>
        </w:rPr>
      </w:pPr>
      <w:r w:rsidRPr="00DB3FCF">
        <w:rPr>
          <w:rFonts w:ascii="Arial" w:eastAsia="Times New Roman" w:hAnsi="Arial" w:cs="Arial"/>
          <w:b/>
          <w:bCs/>
          <w:i/>
          <w:iCs/>
          <w:color w:val="555555"/>
          <w:sz w:val="20"/>
          <w:szCs w:val="20"/>
          <w:lang w:eastAsia="ru-RU"/>
        </w:rPr>
        <w:t>Рисунок 7 </w:t>
      </w:r>
      <w:r w:rsidRPr="00DB3FCF">
        <w:rPr>
          <w:rFonts w:ascii="Arial" w:eastAsia="Times New Roman" w:hAnsi="Arial" w:cs="Arial"/>
          <w:i/>
          <w:iCs/>
          <w:color w:val="555555"/>
          <w:sz w:val="20"/>
          <w:szCs w:val="20"/>
          <w:lang w:eastAsia="ru-RU"/>
        </w:rPr>
        <w:t>— Фиксация стояков при помощи крепления с двумя хомутами</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5.16 Компенсационные патрубки выпускаются с литым ребром жесткости на удлиненном раструбе. Крепление на этих патрубках следует устанавливать над ребром жесткости, что позволяет обеспечивать нормальное выдвигание из них междуэтажных вставок.</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5.17</w:t>
      </w:r>
      <w:proofErr w:type="gramStart"/>
      <w:r w:rsidRPr="00DB3FCF">
        <w:rPr>
          <w:rFonts w:ascii="Arial" w:eastAsia="Times New Roman" w:hAnsi="Arial" w:cs="Arial"/>
          <w:color w:val="555555"/>
          <w:sz w:val="20"/>
          <w:szCs w:val="20"/>
          <w:lang w:eastAsia="ru-RU"/>
        </w:rPr>
        <w:t xml:space="preserve"> Д</w:t>
      </w:r>
      <w:proofErr w:type="gramEnd"/>
      <w:r w:rsidRPr="00DB3FCF">
        <w:rPr>
          <w:rFonts w:ascii="Arial" w:eastAsia="Times New Roman" w:hAnsi="Arial" w:cs="Arial"/>
          <w:color w:val="555555"/>
          <w:sz w:val="20"/>
          <w:szCs w:val="20"/>
          <w:lang w:eastAsia="ru-RU"/>
        </w:rPr>
        <w:t>ля присоединения отводных труб диаметром 40 мм от пластмассовых сифонов умывальников, моек и других санитарных приборов к трубным изделиям диаметром 50 мм (рисунок 8) рекомендуется применять специальные резиновые переходные манжеты (рисунок 9).</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Допускается использование иных уплотнительных манжет, качество которых подтверждено соответствующими документами.</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5.18 Выпуск унитаза соединяют с трубопроводом диаметром 110 мм (рисунок 10) с помощью литьевого или формованного приборного патрубка 3 и резиновой манжеты (рисунок 11). Использование патрубков 5 требуемой длины позволяет регулировать расстояние от унитаза до оси канализационного стояка.</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xml:space="preserve">5.19 Гладкий конец трубы (или хвостовика фасонной части) из ПП диаметром 110 мм соединяется с раструбом детали чугунного трубопровода, например прокладываемого в подвале здания, с помощью резинового уплотнительного кольца внутренним диаметром 106 мм и диаметром сечения 9 мм с последующим заполнением </w:t>
      </w:r>
      <w:proofErr w:type="gramStart"/>
      <w:r w:rsidRPr="00DB3FCF">
        <w:rPr>
          <w:rFonts w:ascii="Arial" w:eastAsia="Times New Roman" w:hAnsi="Arial" w:cs="Arial"/>
          <w:color w:val="555555"/>
          <w:sz w:val="20"/>
          <w:szCs w:val="20"/>
          <w:lang w:eastAsia="ru-RU"/>
        </w:rPr>
        <w:t>раструба</w:t>
      </w:r>
      <w:proofErr w:type="gramEnd"/>
      <w:r w:rsidRPr="00DB3FCF">
        <w:rPr>
          <w:rFonts w:ascii="Arial" w:eastAsia="Times New Roman" w:hAnsi="Arial" w:cs="Arial"/>
          <w:color w:val="555555"/>
          <w:sz w:val="20"/>
          <w:szCs w:val="20"/>
          <w:lang w:eastAsia="ru-RU"/>
        </w:rPr>
        <w:t xml:space="preserve"> расширяющимся цементом (рисунок 12). Для таких соединений следует использовать чугунные детали без углублений и раковин на внутренней поверхности раструба.</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При отсутствии колец допускается применение соединений с заделкой раструба просмоленной прядью и расширяющимся цементом (рисунок 12). Перед монтажом соединения наружная поверхность конца детали из ПП на расстоянии, равном длине раструба, оплавляется и присыпается песком.</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5.20</w:t>
      </w:r>
      <w:proofErr w:type="gramStart"/>
      <w:r w:rsidRPr="00DB3FCF">
        <w:rPr>
          <w:rFonts w:ascii="Arial" w:eastAsia="Times New Roman" w:hAnsi="Arial" w:cs="Arial"/>
          <w:color w:val="555555"/>
          <w:sz w:val="20"/>
          <w:szCs w:val="20"/>
          <w:lang w:eastAsia="ru-RU"/>
        </w:rPr>
        <w:t xml:space="preserve"> Д</w:t>
      </w:r>
      <w:proofErr w:type="gramEnd"/>
      <w:r w:rsidRPr="00DB3FCF">
        <w:rPr>
          <w:rFonts w:ascii="Arial" w:eastAsia="Times New Roman" w:hAnsi="Arial" w:cs="Arial"/>
          <w:color w:val="555555"/>
          <w:sz w:val="20"/>
          <w:szCs w:val="20"/>
          <w:lang w:eastAsia="ru-RU"/>
        </w:rPr>
        <w:t>ля сборки раструбных соединений может быть использовано устройство, приведенное на рисунке 13.</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lastRenderedPageBreak/>
        <w:t xml:space="preserve">5.21 Монтаж санитарно-технических кабин следует выполнять, соблюдая </w:t>
      </w:r>
      <w:proofErr w:type="spellStart"/>
      <w:r w:rsidRPr="00DB3FCF">
        <w:rPr>
          <w:rFonts w:ascii="Arial" w:eastAsia="Times New Roman" w:hAnsi="Arial" w:cs="Arial"/>
          <w:color w:val="555555"/>
          <w:sz w:val="20"/>
          <w:szCs w:val="20"/>
          <w:lang w:eastAsia="ru-RU"/>
        </w:rPr>
        <w:t>соосность</w:t>
      </w:r>
      <w:proofErr w:type="spellEnd"/>
      <w:r w:rsidRPr="00DB3FCF">
        <w:rPr>
          <w:rFonts w:ascii="Arial" w:eastAsia="Times New Roman" w:hAnsi="Arial" w:cs="Arial"/>
          <w:color w:val="555555"/>
          <w:sz w:val="20"/>
          <w:szCs w:val="20"/>
          <w:lang w:eastAsia="ru-RU"/>
        </w:rPr>
        <w:t xml:space="preserve"> канализационных стояков.</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5.22</w:t>
      </w:r>
      <w:proofErr w:type="gramStart"/>
      <w:r w:rsidRPr="00DB3FCF">
        <w:rPr>
          <w:rFonts w:ascii="Arial" w:eastAsia="Times New Roman" w:hAnsi="Arial" w:cs="Arial"/>
          <w:color w:val="555555"/>
          <w:sz w:val="20"/>
          <w:szCs w:val="20"/>
          <w:lang w:eastAsia="ru-RU"/>
        </w:rPr>
        <w:t xml:space="preserve"> П</w:t>
      </w:r>
      <w:proofErr w:type="gramEnd"/>
      <w:r w:rsidRPr="00DB3FCF">
        <w:rPr>
          <w:rFonts w:ascii="Arial" w:eastAsia="Times New Roman" w:hAnsi="Arial" w:cs="Arial"/>
          <w:color w:val="555555"/>
          <w:sz w:val="20"/>
          <w:szCs w:val="20"/>
          <w:lang w:eastAsia="ru-RU"/>
        </w:rPr>
        <w:t>ри монтаже канализационных стояков (рисунок 14) междуэтажную вставку </w:t>
      </w:r>
      <w:r w:rsidRPr="00DB3FCF">
        <w:rPr>
          <w:rFonts w:ascii="Arial" w:eastAsia="Times New Roman" w:hAnsi="Arial" w:cs="Arial"/>
          <w:i/>
          <w:iCs/>
          <w:color w:val="555555"/>
          <w:sz w:val="20"/>
          <w:szCs w:val="20"/>
          <w:lang w:eastAsia="ru-RU"/>
        </w:rPr>
        <w:t>4</w:t>
      </w:r>
      <w:r w:rsidRPr="00DB3FCF">
        <w:rPr>
          <w:rFonts w:ascii="Arial" w:eastAsia="Times New Roman" w:hAnsi="Arial" w:cs="Arial"/>
          <w:color w:val="555555"/>
          <w:sz w:val="20"/>
          <w:szCs w:val="20"/>
          <w:lang w:eastAsia="ru-RU"/>
        </w:rPr>
        <w:t>, состоящую из патрубков </w:t>
      </w:r>
      <w:r w:rsidRPr="00DB3FCF">
        <w:rPr>
          <w:rFonts w:ascii="Arial" w:eastAsia="Times New Roman" w:hAnsi="Arial" w:cs="Arial"/>
          <w:i/>
          <w:iCs/>
          <w:color w:val="555555"/>
          <w:sz w:val="20"/>
          <w:szCs w:val="20"/>
          <w:lang w:eastAsia="ru-RU"/>
        </w:rPr>
        <w:t>2</w:t>
      </w:r>
      <w:r w:rsidRPr="00DB3FCF">
        <w:rPr>
          <w:rFonts w:ascii="Arial" w:eastAsia="Times New Roman" w:hAnsi="Arial" w:cs="Arial"/>
          <w:color w:val="555555"/>
          <w:sz w:val="20"/>
          <w:szCs w:val="20"/>
          <w:lang w:eastAsia="ru-RU"/>
        </w:rPr>
        <w:t> и </w:t>
      </w:r>
      <w:r w:rsidRPr="00DB3FCF">
        <w:rPr>
          <w:rFonts w:ascii="Arial" w:eastAsia="Times New Roman" w:hAnsi="Arial" w:cs="Arial"/>
          <w:i/>
          <w:iCs/>
          <w:color w:val="555555"/>
          <w:sz w:val="20"/>
          <w:szCs w:val="20"/>
          <w:lang w:eastAsia="ru-RU"/>
        </w:rPr>
        <w:t>3</w:t>
      </w:r>
      <w:r w:rsidRPr="00DB3FCF">
        <w:rPr>
          <w:rFonts w:ascii="Arial" w:eastAsia="Times New Roman" w:hAnsi="Arial" w:cs="Arial"/>
          <w:color w:val="555555"/>
          <w:sz w:val="20"/>
          <w:szCs w:val="20"/>
          <w:lang w:eastAsia="ru-RU"/>
        </w:rPr>
        <w:t>, выдвигают из компенсационного патрубка </w:t>
      </w:r>
      <w:r w:rsidRPr="00DB3FCF">
        <w:rPr>
          <w:rFonts w:ascii="Arial" w:eastAsia="Times New Roman" w:hAnsi="Arial" w:cs="Arial"/>
          <w:i/>
          <w:iCs/>
          <w:color w:val="555555"/>
          <w:sz w:val="20"/>
          <w:szCs w:val="20"/>
          <w:lang w:eastAsia="ru-RU"/>
        </w:rPr>
        <w:t>5</w:t>
      </w:r>
      <w:r w:rsidRPr="00DB3FCF">
        <w:rPr>
          <w:rFonts w:ascii="Arial" w:eastAsia="Times New Roman" w:hAnsi="Arial" w:cs="Arial"/>
          <w:color w:val="555555"/>
          <w:sz w:val="20"/>
          <w:szCs w:val="20"/>
          <w:lang w:eastAsia="ru-RU"/>
        </w:rPr>
        <w:t> и соединяют с двухплоскостной крестовиной </w:t>
      </w:r>
      <w:r w:rsidRPr="00DB3FCF">
        <w:rPr>
          <w:rFonts w:ascii="Arial" w:eastAsia="Times New Roman" w:hAnsi="Arial" w:cs="Arial"/>
          <w:i/>
          <w:iCs/>
          <w:color w:val="555555"/>
          <w:sz w:val="20"/>
          <w:szCs w:val="20"/>
          <w:lang w:eastAsia="ru-RU"/>
        </w:rPr>
        <w:t>1</w:t>
      </w:r>
      <w:r w:rsidRPr="00DB3FCF">
        <w:rPr>
          <w:rFonts w:ascii="Arial" w:eastAsia="Times New Roman" w:hAnsi="Arial" w:cs="Arial"/>
          <w:color w:val="555555"/>
          <w:sz w:val="20"/>
          <w:szCs w:val="20"/>
          <w:lang w:eastAsia="ru-RU"/>
        </w:rPr>
        <w:t> вышерасположенной кабины. При этом следует выполнить следующие операции:</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проверить наличие резинового кольца в желобке раструба патрубка </w:t>
      </w:r>
      <w:r w:rsidRPr="00DB3FCF">
        <w:rPr>
          <w:rFonts w:ascii="Arial" w:eastAsia="Times New Roman" w:hAnsi="Arial" w:cs="Arial"/>
          <w:i/>
          <w:iCs/>
          <w:color w:val="555555"/>
          <w:sz w:val="20"/>
          <w:szCs w:val="20"/>
          <w:lang w:eastAsia="ru-RU"/>
        </w:rPr>
        <w:t>2</w:t>
      </w:r>
      <w:r w:rsidRPr="00DB3FCF">
        <w:rPr>
          <w:rFonts w:ascii="Arial" w:eastAsia="Times New Roman" w:hAnsi="Arial" w:cs="Arial"/>
          <w:color w:val="555555"/>
          <w:sz w:val="20"/>
          <w:szCs w:val="20"/>
          <w:lang w:eastAsia="ru-RU"/>
        </w:rPr>
        <w:t>;</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нанести на гладкий конец двухплоскостной крестовины </w:t>
      </w:r>
      <w:r w:rsidRPr="00DB3FCF">
        <w:rPr>
          <w:rFonts w:ascii="Arial" w:eastAsia="Times New Roman" w:hAnsi="Arial" w:cs="Arial"/>
          <w:i/>
          <w:iCs/>
          <w:color w:val="555555"/>
          <w:sz w:val="20"/>
          <w:szCs w:val="20"/>
          <w:lang w:eastAsia="ru-RU"/>
        </w:rPr>
        <w:t>1</w:t>
      </w:r>
      <w:r w:rsidRPr="00DB3FCF">
        <w:rPr>
          <w:rFonts w:ascii="Arial" w:eastAsia="Times New Roman" w:hAnsi="Arial" w:cs="Arial"/>
          <w:color w:val="555555"/>
          <w:sz w:val="20"/>
          <w:szCs w:val="20"/>
          <w:lang w:eastAsia="ru-RU"/>
        </w:rPr>
        <w:t> вышерасположенной кабины смазку (глицерин, мыльный раствор);</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установить на патрубок </w:t>
      </w:r>
      <w:r w:rsidRPr="00DB3FCF">
        <w:rPr>
          <w:rFonts w:ascii="Arial" w:eastAsia="Times New Roman" w:hAnsi="Arial" w:cs="Arial"/>
          <w:i/>
          <w:iCs/>
          <w:color w:val="555555"/>
          <w:sz w:val="20"/>
          <w:szCs w:val="20"/>
          <w:lang w:eastAsia="ru-RU"/>
        </w:rPr>
        <w:t>3</w:t>
      </w:r>
      <w:r w:rsidRPr="00DB3FCF">
        <w:rPr>
          <w:rFonts w:ascii="Arial" w:eastAsia="Times New Roman" w:hAnsi="Arial" w:cs="Arial"/>
          <w:color w:val="555555"/>
          <w:sz w:val="20"/>
          <w:szCs w:val="20"/>
          <w:lang w:eastAsia="ru-RU"/>
        </w:rPr>
        <w:t> междуэтажной вставки </w:t>
      </w:r>
      <w:r w:rsidRPr="00DB3FCF">
        <w:rPr>
          <w:rFonts w:ascii="Arial" w:eastAsia="Times New Roman" w:hAnsi="Arial" w:cs="Arial"/>
          <w:i/>
          <w:iCs/>
          <w:color w:val="555555"/>
          <w:sz w:val="20"/>
          <w:szCs w:val="20"/>
          <w:lang w:eastAsia="ru-RU"/>
        </w:rPr>
        <w:t>4</w:t>
      </w:r>
      <w:r w:rsidRPr="00DB3FCF">
        <w:rPr>
          <w:rFonts w:ascii="Arial" w:eastAsia="Times New Roman" w:hAnsi="Arial" w:cs="Arial"/>
          <w:color w:val="555555"/>
          <w:sz w:val="20"/>
          <w:szCs w:val="20"/>
          <w:lang w:eastAsia="ru-RU"/>
        </w:rPr>
        <w:t> монтажное приспособление (рисунок 13);</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ослабить крепления </w:t>
      </w:r>
      <w:r w:rsidRPr="00DB3FCF">
        <w:rPr>
          <w:rFonts w:ascii="Arial" w:eastAsia="Times New Roman" w:hAnsi="Arial" w:cs="Arial"/>
          <w:i/>
          <w:iCs/>
          <w:color w:val="555555"/>
          <w:sz w:val="20"/>
          <w:szCs w:val="20"/>
          <w:lang w:eastAsia="ru-RU"/>
        </w:rPr>
        <w:t>6</w:t>
      </w:r>
      <w:r w:rsidRPr="00DB3FCF">
        <w:rPr>
          <w:rFonts w:ascii="Arial" w:eastAsia="Times New Roman" w:hAnsi="Arial" w:cs="Arial"/>
          <w:color w:val="555555"/>
          <w:sz w:val="20"/>
          <w:szCs w:val="20"/>
          <w:lang w:eastAsia="ru-RU"/>
        </w:rPr>
        <w:t> и </w:t>
      </w:r>
      <w:r w:rsidRPr="00DB3FCF">
        <w:rPr>
          <w:rFonts w:ascii="Arial" w:eastAsia="Times New Roman" w:hAnsi="Arial" w:cs="Arial"/>
          <w:i/>
          <w:iCs/>
          <w:color w:val="555555"/>
          <w:sz w:val="20"/>
          <w:szCs w:val="20"/>
          <w:lang w:eastAsia="ru-RU"/>
        </w:rPr>
        <w:t>7</w:t>
      </w:r>
      <w:r w:rsidRPr="00DB3FCF">
        <w:rPr>
          <w:rFonts w:ascii="Arial" w:eastAsia="Times New Roman" w:hAnsi="Arial" w:cs="Arial"/>
          <w:color w:val="555555"/>
          <w:sz w:val="20"/>
          <w:szCs w:val="20"/>
          <w:lang w:eastAsia="ru-RU"/>
        </w:rPr>
        <w:t> для свободного перемещения вставки;</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при помощи монтажного приспособления с небольшим вращением надвинуть междуэтажную вставку </w:t>
      </w:r>
      <w:r w:rsidRPr="00DB3FCF">
        <w:rPr>
          <w:rFonts w:ascii="Arial" w:eastAsia="Times New Roman" w:hAnsi="Arial" w:cs="Arial"/>
          <w:i/>
          <w:iCs/>
          <w:color w:val="555555"/>
          <w:sz w:val="20"/>
          <w:szCs w:val="20"/>
          <w:lang w:eastAsia="ru-RU"/>
        </w:rPr>
        <w:t>4</w:t>
      </w:r>
      <w:r w:rsidRPr="00DB3FCF">
        <w:rPr>
          <w:rFonts w:ascii="Arial" w:eastAsia="Times New Roman" w:hAnsi="Arial" w:cs="Arial"/>
          <w:color w:val="555555"/>
          <w:sz w:val="20"/>
          <w:szCs w:val="20"/>
          <w:lang w:eastAsia="ru-RU"/>
        </w:rPr>
        <w:t> на гладкий конец крестовины </w:t>
      </w:r>
      <w:r w:rsidRPr="00DB3FCF">
        <w:rPr>
          <w:rFonts w:ascii="Arial" w:eastAsia="Times New Roman" w:hAnsi="Arial" w:cs="Arial"/>
          <w:i/>
          <w:iCs/>
          <w:color w:val="555555"/>
          <w:sz w:val="20"/>
          <w:szCs w:val="20"/>
          <w:lang w:eastAsia="ru-RU"/>
        </w:rPr>
        <w:t>1</w:t>
      </w:r>
      <w:r w:rsidRPr="00DB3FCF">
        <w:rPr>
          <w:rFonts w:ascii="Arial" w:eastAsia="Times New Roman" w:hAnsi="Arial" w:cs="Arial"/>
          <w:color w:val="555555"/>
          <w:sz w:val="20"/>
          <w:szCs w:val="20"/>
          <w:lang w:eastAsia="ru-RU"/>
        </w:rPr>
        <w:t>;</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установить каждый элемент вставки </w:t>
      </w:r>
      <w:r w:rsidRPr="00DB3FCF">
        <w:rPr>
          <w:rFonts w:ascii="Arial" w:eastAsia="Times New Roman" w:hAnsi="Arial" w:cs="Arial"/>
          <w:i/>
          <w:iCs/>
          <w:color w:val="555555"/>
          <w:sz w:val="20"/>
          <w:szCs w:val="20"/>
          <w:lang w:eastAsia="ru-RU"/>
        </w:rPr>
        <w:t>4</w:t>
      </w:r>
      <w:r w:rsidRPr="00DB3FCF">
        <w:rPr>
          <w:rFonts w:ascii="Arial" w:eastAsia="Times New Roman" w:hAnsi="Arial" w:cs="Arial"/>
          <w:color w:val="555555"/>
          <w:sz w:val="20"/>
          <w:szCs w:val="20"/>
          <w:lang w:eastAsia="ru-RU"/>
        </w:rPr>
        <w:t> в проектное положение (до монтажной метки);</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затянуть болты крепежных хомутов и снять со стояка монтажное приспособление.</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w:t>
      </w:r>
    </w:p>
    <w:tbl>
      <w:tblPr>
        <w:tblW w:w="0" w:type="auto"/>
        <w:tblCellMar>
          <w:left w:w="0" w:type="dxa"/>
          <w:right w:w="0" w:type="dxa"/>
        </w:tblCellMar>
        <w:tblLook w:val="04A0" w:firstRow="1" w:lastRow="0" w:firstColumn="1" w:lastColumn="0" w:noHBand="0" w:noVBand="1"/>
      </w:tblPr>
      <w:tblGrid>
        <w:gridCol w:w="3849"/>
        <w:gridCol w:w="5722"/>
      </w:tblGrid>
      <w:tr w:rsidR="00DB3FCF" w:rsidRPr="00DB3FCF" w:rsidTr="00DB3FCF">
        <w:tc>
          <w:tcPr>
            <w:tcW w:w="4265" w:type="dxa"/>
            <w:tcBorders>
              <w:top w:val="nil"/>
              <w:left w:val="nil"/>
              <w:bottom w:val="nil"/>
              <w:right w:val="nil"/>
            </w:tcBorders>
            <w:tcMar>
              <w:top w:w="0" w:type="dxa"/>
              <w:left w:w="108" w:type="dxa"/>
              <w:bottom w:w="0" w:type="dxa"/>
              <w:right w:w="108" w:type="dxa"/>
            </w:tcMar>
            <w:hideMark/>
          </w:tcPr>
          <w:p w:rsidR="00DB3FCF" w:rsidRPr="00DB3FCF" w:rsidRDefault="00DB3FCF" w:rsidP="00DB3FCF">
            <w:pPr>
              <w:spacing w:after="0" w:line="240" w:lineRule="auto"/>
              <w:ind w:firstLine="336"/>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а</w:t>
            </w:r>
          </w:p>
          <w:p w:rsidR="00DB3FCF" w:rsidRPr="00DB3FCF" w:rsidRDefault="00DB3FCF" w:rsidP="00DB3FCF">
            <w:pPr>
              <w:spacing w:after="0" w:line="240" w:lineRule="auto"/>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noProof/>
                <w:color w:val="0000CC"/>
                <w:sz w:val="24"/>
                <w:szCs w:val="24"/>
                <w:lang w:eastAsia="ru-RU"/>
              </w:rPr>
              <w:drawing>
                <wp:inline distT="0" distB="0" distL="0" distR="0" wp14:anchorId="42C89118" wp14:editId="23731332">
                  <wp:extent cx="2390775" cy="2333625"/>
                  <wp:effectExtent l="0" t="0" r="9525" b="9525"/>
                  <wp:docPr id="15" name="Рисунок 15" descr="http://www.stroyoffis.ru/sp_svodi_pravi/sp__40_107_2003/image015.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stroyoffis.ru/sp_svodi_pravi/sp__40_107_2003/image015.jpg">
                            <a:hlinkClick r:id="rId5"/>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90775" cy="2333625"/>
                          </a:xfrm>
                          <a:prstGeom prst="rect">
                            <a:avLst/>
                          </a:prstGeom>
                          <a:noFill/>
                          <a:ln>
                            <a:noFill/>
                          </a:ln>
                        </pic:spPr>
                      </pic:pic>
                    </a:graphicData>
                  </a:graphic>
                </wp:inline>
              </w:drawing>
            </w:r>
          </w:p>
        </w:tc>
        <w:tc>
          <w:tcPr>
            <w:tcW w:w="4266" w:type="dxa"/>
            <w:tcBorders>
              <w:top w:val="nil"/>
              <w:left w:val="nil"/>
              <w:bottom w:val="nil"/>
              <w:right w:val="nil"/>
            </w:tcBorders>
            <w:tcMar>
              <w:top w:w="0" w:type="dxa"/>
              <w:left w:w="108" w:type="dxa"/>
              <w:bottom w:w="0" w:type="dxa"/>
              <w:right w:w="108" w:type="dxa"/>
            </w:tcMar>
            <w:hideMark/>
          </w:tcPr>
          <w:p w:rsidR="00DB3FCF" w:rsidRPr="00DB3FCF" w:rsidRDefault="00DB3FCF" w:rsidP="00DB3FCF">
            <w:pPr>
              <w:spacing w:after="0" w:line="240" w:lineRule="auto"/>
              <w:ind w:firstLine="336"/>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б</w:t>
            </w:r>
          </w:p>
          <w:p w:rsidR="00DB3FCF" w:rsidRPr="00DB3FCF" w:rsidRDefault="00DB3FCF" w:rsidP="00DB3FCF">
            <w:pPr>
              <w:spacing w:after="0" w:line="240" w:lineRule="auto"/>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noProof/>
                <w:color w:val="0000CC"/>
                <w:sz w:val="24"/>
                <w:szCs w:val="24"/>
                <w:lang w:eastAsia="ru-RU"/>
              </w:rPr>
              <w:drawing>
                <wp:inline distT="0" distB="0" distL="0" distR="0" wp14:anchorId="10B437F7" wp14:editId="6CD3A730">
                  <wp:extent cx="3638550" cy="2933700"/>
                  <wp:effectExtent l="0" t="0" r="0" b="0"/>
                  <wp:docPr id="16" name="Рисунок 16" descr="http://www.stroyoffis.ru/sp_svodi_pravi/sp__40_107_2003/image016.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stroyoffis.ru/sp_svodi_pravi/sp__40_107_2003/image016.jpg">
                            <a:hlinkClick r:id="rId5"/>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38550" cy="2933700"/>
                          </a:xfrm>
                          <a:prstGeom prst="rect">
                            <a:avLst/>
                          </a:prstGeom>
                          <a:noFill/>
                          <a:ln>
                            <a:noFill/>
                          </a:ln>
                        </pic:spPr>
                      </pic:pic>
                    </a:graphicData>
                  </a:graphic>
                </wp:inline>
              </w:drawing>
            </w:r>
          </w:p>
        </w:tc>
      </w:tr>
    </w:tbl>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w:t>
      </w:r>
    </w:p>
    <w:p w:rsidR="00DB3FCF" w:rsidRPr="00DB3FCF" w:rsidRDefault="00DB3FCF" w:rsidP="00DB3FCF">
      <w:pPr>
        <w:shd w:val="clear" w:color="auto" w:fill="FFFFFF"/>
        <w:spacing w:after="0" w:line="240" w:lineRule="auto"/>
        <w:jc w:val="center"/>
        <w:rPr>
          <w:rFonts w:ascii="Arial" w:eastAsia="Times New Roman" w:hAnsi="Arial" w:cs="Arial"/>
          <w:color w:val="555555"/>
          <w:sz w:val="20"/>
          <w:szCs w:val="20"/>
          <w:lang w:eastAsia="ru-RU"/>
        </w:rPr>
      </w:pPr>
      <w:r w:rsidRPr="00DB3FCF">
        <w:rPr>
          <w:rFonts w:ascii="Arial" w:eastAsia="Times New Roman" w:hAnsi="Arial" w:cs="Arial"/>
          <w:i/>
          <w:iCs/>
          <w:color w:val="555555"/>
          <w:sz w:val="20"/>
          <w:szCs w:val="20"/>
          <w:lang w:eastAsia="ru-RU"/>
        </w:rPr>
        <w:t xml:space="preserve">а — для </w:t>
      </w:r>
      <w:proofErr w:type="gramStart"/>
      <w:r w:rsidRPr="00DB3FCF">
        <w:rPr>
          <w:rFonts w:ascii="Arial" w:eastAsia="Times New Roman" w:hAnsi="Arial" w:cs="Arial"/>
          <w:i/>
          <w:iCs/>
          <w:color w:val="555555"/>
          <w:sz w:val="20"/>
          <w:szCs w:val="20"/>
          <w:lang w:eastAsia="ru-RU"/>
        </w:rPr>
        <w:t>умывальников; б</w:t>
      </w:r>
      <w:proofErr w:type="gramEnd"/>
      <w:r w:rsidRPr="00DB3FCF">
        <w:rPr>
          <w:rFonts w:ascii="Arial" w:eastAsia="Times New Roman" w:hAnsi="Arial" w:cs="Arial"/>
          <w:i/>
          <w:iCs/>
          <w:color w:val="555555"/>
          <w:sz w:val="20"/>
          <w:szCs w:val="20"/>
          <w:lang w:eastAsia="ru-RU"/>
        </w:rPr>
        <w:t xml:space="preserve"> — для моек</w:t>
      </w:r>
    </w:p>
    <w:p w:rsidR="00DB3FCF" w:rsidRPr="00DB3FCF" w:rsidRDefault="00DB3FCF" w:rsidP="00DB3FCF">
      <w:pPr>
        <w:shd w:val="clear" w:color="auto" w:fill="FFFFFF"/>
        <w:spacing w:after="0" w:line="240" w:lineRule="auto"/>
        <w:jc w:val="center"/>
        <w:rPr>
          <w:rFonts w:ascii="Arial" w:eastAsia="Times New Roman" w:hAnsi="Arial" w:cs="Arial"/>
          <w:color w:val="555555"/>
          <w:sz w:val="20"/>
          <w:szCs w:val="20"/>
          <w:lang w:eastAsia="ru-RU"/>
        </w:rPr>
      </w:pPr>
      <w:r w:rsidRPr="00DB3FCF">
        <w:rPr>
          <w:rFonts w:ascii="Arial" w:eastAsia="Times New Roman" w:hAnsi="Arial" w:cs="Arial"/>
          <w:i/>
          <w:iCs/>
          <w:color w:val="555555"/>
          <w:sz w:val="20"/>
          <w:szCs w:val="20"/>
          <w:lang w:eastAsia="ru-RU"/>
        </w:rPr>
        <w:t>1 — сифон; 2 — резиновая манжета; 3 — соединение с резиновым кольцом; 4 — тройник 50x50 мм; 5 — патрубок диаметром 50 мм; 6 — отводная труба диаметром 40 мм;</w:t>
      </w:r>
    </w:p>
    <w:p w:rsidR="00DB3FCF" w:rsidRPr="00DB3FCF" w:rsidRDefault="00DB3FCF" w:rsidP="00DB3FCF">
      <w:pPr>
        <w:shd w:val="clear" w:color="auto" w:fill="FFFFFF"/>
        <w:spacing w:after="0" w:line="240" w:lineRule="auto"/>
        <w:jc w:val="center"/>
        <w:rPr>
          <w:rFonts w:ascii="Arial" w:eastAsia="Times New Roman" w:hAnsi="Arial" w:cs="Arial"/>
          <w:color w:val="555555"/>
          <w:sz w:val="20"/>
          <w:szCs w:val="20"/>
          <w:lang w:eastAsia="ru-RU"/>
        </w:rPr>
      </w:pPr>
      <w:r w:rsidRPr="00DB3FCF">
        <w:rPr>
          <w:rFonts w:ascii="Arial" w:eastAsia="Times New Roman" w:hAnsi="Arial" w:cs="Arial"/>
          <w:i/>
          <w:iCs/>
          <w:color w:val="555555"/>
          <w:sz w:val="20"/>
          <w:szCs w:val="20"/>
          <w:lang w:eastAsia="ru-RU"/>
        </w:rPr>
        <w:t>7 — тройник 110x50 мм; 8 — отвод 50 мм</w:t>
      </w:r>
    </w:p>
    <w:p w:rsidR="00DB3FCF" w:rsidRPr="00DB3FCF" w:rsidRDefault="00DB3FCF" w:rsidP="00DB3FCF">
      <w:pPr>
        <w:shd w:val="clear" w:color="auto" w:fill="FFFFFF"/>
        <w:spacing w:after="0" w:line="240" w:lineRule="auto"/>
        <w:jc w:val="center"/>
        <w:rPr>
          <w:rFonts w:ascii="Arial" w:eastAsia="Times New Roman" w:hAnsi="Arial" w:cs="Arial"/>
          <w:color w:val="555555"/>
          <w:sz w:val="20"/>
          <w:szCs w:val="20"/>
          <w:lang w:eastAsia="ru-RU"/>
        </w:rPr>
      </w:pPr>
      <w:r w:rsidRPr="00DB3FCF">
        <w:rPr>
          <w:rFonts w:ascii="Arial" w:eastAsia="Times New Roman" w:hAnsi="Arial" w:cs="Arial"/>
          <w:i/>
          <w:iCs/>
          <w:color w:val="555555"/>
          <w:sz w:val="20"/>
          <w:szCs w:val="20"/>
          <w:lang w:eastAsia="ru-RU"/>
        </w:rPr>
        <w:t> </w:t>
      </w:r>
    </w:p>
    <w:p w:rsidR="00DB3FCF" w:rsidRPr="00DB3FCF" w:rsidRDefault="00DB3FCF" w:rsidP="00DB3FCF">
      <w:pPr>
        <w:shd w:val="clear" w:color="auto" w:fill="FFFFFF"/>
        <w:spacing w:after="0" w:line="240" w:lineRule="auto"/>
        <w:jc w:val="center"/>
        <w:rPr>
          <w:rFonts w:ascii="Arial" w:eastAsia="Times New Roman" w:hAnsi="Arial" w:cs="Arial"/>
          <w:color w:val="555555"/>
          <w:sz w:val="20"/>
          <w:szCs w:val="20"/>
          <w:lang w:eastAsia="ru-RU"/>
        </w:rPr>
      </w:pPr>
      <w:r w:rsidRPr="00DB3FCF">
        <w:rPr>
          <w:rFonts w:ascii="Arial" w:eastAsia="Times New Roman" w:hAnsi="Arial" w:cs="Arial"/>
          <w:b/>
          <w:bCs/>
          <w:i/>
          <w:iCs/>
          <w:color w:val="555555"/>
          <w:sz w:val="20"/>
          <w:szCs w:val="20"/>
          <w:lang w:eastAsia="ru-RU"/>
        </w:rPr>
        <w:t>Рисунок 8 </w:t>
      </w:r>
      <w:r w:rsidRPr="00DB3FCF">
        <w:rPr>
          <w:rFonts w:ascii="Arial" w:eastAsia="Times New Roman" w:hAnsi="Arial" w:cs="Arial"/>
          <w:i/>
          <w:iCs/>
          <w:color w:val="555555"/>
          <w:sz w:val="20"/>
          <w:szCs w:val="20"/>
          <w:lang w:eastAsia="ru-RU"/>
        </w:rPr>
        <w:t>— Варианты соединения отводных труб пластмассовых сифонов с трубопроводами</w:t>
      </w:r>
    </w:p>
    <w:p w:rsidR="00DB3FCF" w:rsidRPr="00DB3FCF" w:rsidRDefault="00DB3FCF" w:rsidP="00DB3FCF">
      <w:pPr>
        <w:shd w:val="clear" w:color="auto" w:fill="FFFFFF"/>
        <w:spacing w:after="0" w:line="240" w:lineRule="auto"/>
        <w:jc w:val="center"/>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w:t>
      </w:r>
    </w:p>
    <w:p w:rsidR="00DB3FCF" w:rsidRPr="00DB3FCF" w:rsidRDefault="00DB3FCF" w:rsidP="00DB3FCF">
      <w:pPr>
        <w:shd w:val="clear" w:color="auto" w:fill="FFFFFF"/>
        <w:spacing w:after="0" w:line="240" w:lineRule="auto"/>
        <w:jc w:val="center"/>
        <w:rPr>
          <w:rFonts w:ascii="Arial" w:eastAsia="Times New Roman" w:hAnsi="Arial" w:cs="Arial"/>
          <w:color w:val="555555"/>
          <w:sz w:val="20"/>
          <w:szCs w:val="20"/>
          <w:lang w:eastAsia="ru-RU"/>
        </w:rPr>
      </w:pPr>
      <w:r w:rsidRPr="00DB3FCF">
        <w:rPr>
          <w:rFonts w:ascii="Arial" w:eastAsia="Times New Roman" w:hAnsi="Arial" w:cs="Arial"/>
          <w:noProof/>
          <w:color w:val="0000CC"/>
          <w:sz w:val="20"/>
          <w:szCs w:val="20"/>
          <w:lang w:eastAsia="ru-RU"/>
        </w:rPr>
        <w:lastRenderedPageBreak/>
        <w:drawing>
          <wp:inline distT="0" distB="0" distL="0" distR="0" wp14:anchorId="0EC1DFF1" wp14:editId="3EB8CBA3">
            <wp:extent cx="4972050" cy="3190875"/>
            <wp:effectExtent l="0" t="0" r="0" b="9525"/>
            <wp:docPr id="17" name="Рисунок 17" descr="http://www.stroyoffis.ru/sp_svodi_pravi/sp__40_107_2003/image017.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stroyoffis.ru/sp_svodi_pravi/sp__40_107_2003/image017.jpg">
                      <a:hlinkClick r:id="rId5"/>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972050" cy="3190875"/>
                    </a:xfrm>
                    <a:prstGeom prst="rect">
                      <a:avLst/>
                    </a:prstGeom>
                    <a:noFill/>
                    <a:ln>
                      <a:noFill/>
                    </a:ln>
                  </pic:spPr>
                </pic:pic>
              </a:graphicData>
            </a:graphic>
          </wp:inline>
        </w:drawing>
      </w:r>
    </w:p>
    <w:p w:rsidR="00DB3FCF" w:rsidRPr="00DB3FCF" w:rsidRDefault="00DB3FCF" w:rsidP="00DB3FCF">
      <w:pPr>
        <w:shd w:val="clear" w:color="auto" w:fill="FFFFFF"/>
        <w:spacing w:after="0" w:line="240" w:lineRule="auto"/>
        <w:jc w:val="center"/>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w:t>
      </w:r>
    </w:p>
    <w:p w:rsidR="00DB3FCF" w:rsidRPr="00DB3FCF" w:rsidRDefault="00DB3FCF" w:rsidP="00DB3FCF">
      <w:pPr>
        <w:shd w:val="clear" w:color="auto" w:fill="FFFFFF"/>
        <w:spacing w:after="0" w:line="240" w:lineRule="auto"/>
        <w:jc w:val="center"/>
        <w:rPr>
          <w:rFonts w:ascii="Arial" w:eastAsia="Times New Roman" w:hAnsi="Arial" w:cs="Arial"/>
          <w:color w:val="555555"/>
          <w:sz w:val="20"/>
          <w:szCs w:val="20"/>
          <w:lang w:eastAsia="ru-RU"/>
        </w:rPr>
      </w:pPr>
      <w:r w:rsidRPr="00DB3FCF">
        <w:rPr>
          <w:rFonts w:ascii="Arial" w:eastAsia="Times New Roman" w:hAnsi="Arial" w:cs="Arial"/>
          <w:b/>
          <w:bCs/>
          <w:i/>
          <w:iCs/>
          <w:color w:val="555555"/>
          <w:sz w:val="20"/>
          <w:szCs w:val="20"/>
          <w:lang w:eastAsia="ru-RU"/>
        </w:rPr>
        <w:t>Рисунок 9</w:t>
      </w:r>
      <w:r w:rsidRPr="00DB3FCF">
        <w:rPr>
          <w:rFonts w:ascii="Arial" w:eastAsia="Times New Roman" w:hAnsi="Arial" w:cs="Arial"/>
          <w:i/>
          <w:iCs/>
          <w:color w:val="555555"/>
          <w:sz w:val="20"/>
          <w:szCs w:val="20"/>
          <w:lang w:eastAsia="ru-RU"/>
        </w:rPr>
        <w:t> — Резиновая манжета для присоединения пластмассового сифона</w:t>
      </w:r>
    </w:p>
    <w:p w:rsidR="00DB3FCF" w:rsidRPr="00DB3FCF" w:rsidRDefault="00DB3FCF" w:rsidP="00DB3FCF">
      <w:pPr>
        <w:shd w:val="clear" w:color="auto" w:fill="FFFFFF"/>
        <w:spacing w:after="0" w:line="240" w:lineRule="auto"/>
        <w:jc w:val="center"/>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w:t>
      </w:r>
    </w:p>
    <w:p w:rsidR="00DB3FCF" w:rsidRPr="00DB3FCF" w:rsidRDefault="00DB3FCF" w:rsidP="00DB3FCF">
      <w:pPr>
        <w:shd w:val="clear" w:color="auto" w:fill="FFFFFF"/>
        <w:spacing w:after="0" w:line="240" w:lineRule="auto"/>
        <w:jc w:val="center"/>
        <w:rPr>
          <w:rFonts w:ascii="Arial" w:eastAsia="Times New Roman" w:hAnsi="Arial" w:cs="Arial"/>
          <w:color w:val="555555"/>
          <w:sz w:val="20"/>
          <w:szCs w:val="20"/>
          <w:lang w:eastAsia="ru-RU"/>
        </w:rPr>
      </w:pPr>
      <w:r w:rsidRPr="00DB3FCF">
        <w:rPr>
          <w:rFonts w:ascii="Arial" w:eastAsia="Times New Roman" w:hAnsi="Arial" w:cs="Arial"/>
          <w:noProof/>
          <w:color w:val="0000CC"/>
          <w:sz w:val="20"/>
          <w:szCs w:val="20"/>
          <w:lang w:eastAsia="ru-RU"/>
        </w:rPr>
        <w:drawing>
          <wp:inline distT="0" distB="0" distL="0" distR="0" wp14:anchorId="5268F0B3" wp14:editId="1EE6DD9E">
            <wp:extent cx="5181600" cy="2514600"/>
            <wp:effectExtent l="0" t="0" r="0" b="0"/>
            <wp:docPr id="18" name="Рисунок 18" descr="http://www.stroyoffis.ru/sp_svodi_pravi/sp__40_107_2003/image018.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stroyoffis.ru/sp_svodi_pravi/sp__40_107_2003/image018.jpg">
                      <a:hlinkClick r:id="rId5"/>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181600" cy="2514600"/>
                    </a:xfrm>
                    <a:prstGeom prst="rect">
                      <a:avLst/>
                    </a:prstGeom>
                    <a:noFill/>
                    <a:ln>
                      <a:noFill/>
                    </a:ln>
                  </pic:spPr>
                </pic:pic>
              </a:graphicData>
            </a:graphic>
          </wp:inline>
        </w:drawing>
      </w:r>
    </w:p>
    <w:p w:rsidR="00DB3FCF" w:rsidRPr="00DB3FCF" w:rsidRDefault="00DB3FCF" w:rsidP="00DB3FCF">
      <w:pPr>
        <w:shd w:val="clear" w:color="auto" w:fill="FFFFFF"/>
        <w:spacing w:after="0" w:line="240" w:lineRule="auto"/>
        <w:jc w:val="center"/>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w:t>
      </w:r>
    </w:p>
    <w:p w:rsidR="00DB3FCF" w:rsidRPr="00DB3FCF" w:rsidRDefault="00DB3FCF" w:rsidP="00DB3FCF">
      <w:pPr>
        <w:shd w:val="clear" w:color="auto" w:fill="FFFFFF"/>
        <w:spacing w:after="0" w:line="240" w:lineRule="auto"/>
        <w:jc w:val="center"/>
        <w:rPr>
          <w:rFonts w:ascii="Arial" w:eastAsia="Times New Roman" w:hAnsi="Arial" w:cs="Arial"/>
          <w:color w:val="555555"/>
          <w:sz w:val="20"/>
          <w:szCs w:val="20"/>
          <w:lang w:eastAsia="ru-RU"/>
        </w:rPr>
      </w:pPr>
      <w:r w:rsidRPr="00DB3FCF">
        <w:rPr>
          <w:rFonts w:ascii="Arial" w:eastAsia="Times New Roman" w:hAnsi="Arial" w:cs="Arial"/>
          <w:i/>
          <w:iCs/>
          <w:color w:val="555555"/>
          <w:sz w:val="20"/>
          <w:szCs w:val="20"/>
          <w:lang w:eastAsia="ru-RU"/>
        </w:rPr>
        <w:t>1 — выпуск унитаза; 2 — резиновая манжета; 3 — приборный патрубок; 4 — отвод диаметром 110 мм и a = 30°; 5 — патрубок диаметром 110 мм с раструбом под резиновое кольцо; 6 — двухплоскостная крестовина 110х100х50 мм</w:t>
      </w:r>
    </w:p>
    <w:p w:rsidR="00DB3FCF" w:rsidRPr="00DB3FCF" w:rsidRDefault="00DB3FCF" w:rsidP="00DB3FCF">
      <w:pPr>
        <w:shd w:val="clear" w:color="auto" w:fill="FFFFFF"/>
        <w:spacing w:after="0" w:line="240" w:lineRule="auto"/>
        <w:jc w:val="center"/>
        <w:rPr>
          <w:rFonts w:ascii="Arial" w:eastAsia="Times New Roman" w:hAnsi="Arial" w:cs="Arial"/>
          <w:color w:val="555555"/>
          <w:sz w:val="20"/>
          <w:szCs w:val="20"/>
          <w:lang w:eastAsia="ru-RU"/>
        </w:rPr>
      </w:pPr>
      <w:r w:rsidRPr="00DB3FCF">
        <w:rPr>
          <w:rFonts w:ascii="Arial" w:eastAsia="Times New Roman" w:hAnsi="Arial" w:cs="Arial"/>
          <w:i/>
          <w:iCs/>
          <w:color w:val="555555"/>
          <w:sz w:val="20"/>
          <w:szCs w:val="20"/>
          <w:lang w:eastAsia="ru-RU"/>
        </w:rPr>
        <w:t> </w:t>
      </w:r>
    </w:p>
    <w:p w:rsidR="00DB3FCF" w:rsidRPr="00DB3FCF" w:rsidRDefault="00DB3FCF" w:rsidP="00DB3FCF">
      <w:pPr>
        <w:shd w:val="clear" w:color="auto" w:fill="FFFFFF"/>
        <w:spacing w:after="0" w:line="240" w:lineRule="auto"/>
        <w:jc w:val="center"/>
        <w:rPr>
          <w:rFonts w:ascii="Arial" w:eastAsia="Times New Roman" w:hAnsi="Arial" w:cs="Arial"/>
          <w:color w:val="555555"/>
          <w:sz w:val="20"/>
          <w:szCs w:val="20"/>
          <w:lang w:eastAsia="ru-RU"/>
        </w:rPr>
      </w:pPr>
      <w:r w:rsidRPr="00DB3FCF">
        <w:rPr>
          <w:rFonts w:ascii="Arial" w:eastAsia="Times New Roman" w:hAnsi="Arial" w:cs="Arial"/>
          <w:b/>
          <w:bCs/>
          <w:i/>
          <w:iCs/>
          <w:color w:val="555555"/>
          <w:sz w:val="20"/>
          <w:szCs w:val="20"/>
          <w:lang w:eastAsia="ru-RU"/>
        </w:rPr>
        <w:t>Рисунок 10 </w:t>
      </w:r>
      <w:r w:rsidRPr="00DB3FCF">
        <w:rPr>
          <w:rFonts w:ascii="Arial" w:eastAsia="Times New Roman" w:hAnsi="Arial" w:cs="Arial"/>
          <w:i/>
          <w:iCs/>
          <w:color w:val="555555"/>
          <w:sz w:val="20"/>
          <w:szCs w:val="20"/>
          <w:lang w:eastAsia="ru-RU"/>
        </w:rPr>
        <w:t>— Узел соединения выпуска унитаза с трубопроводом диаметром 110 мм при помощи приборного патрубка с гладким раструбом и резиновой манжеты</w:t>
      </w:r>
    </w:p>
    <w:p w:rsidR="00DB3FCF" w:rsidRPr="00DB3FCF" w:rsidRDefault="00DB3FCF" w:rsidP="00DB3FCF">
      <w:pPr>
        <w:shd w:val="clear" w:color="auto" w:fill="FFFFFF"/>
        <w:spacing w:after="0" w:line="240" w:lineRule="auto"/>
        <w:jc w:val="center"/>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w:t>
      </w:r>
    </w:p>
    <w:p w:rsidR="00DB3FCF" w:rsidRPr="00DB3FCF" w:rsidRDefault="00DB3FCF" w:rsidP="00DB3FCF">
      <w:pPr>
        <w:shd w:val="clear" w:color="auto" w:fill="FFFFFF"/>
        <w:spacing w:after="0" w:line="240" w:lineRule="auto"/>
        <w:jc w:val="center"/>
        <w:rPr>
          <w:rFonts w:ascii="Arial" w:eastAsia="Times New Roman" w:hAnsi="Arial" w:cs="Arial"/>
          <w:color w:val="555555"/>
          <w:sz w:val="20"/>
          <w:szCs w:val="20"/>
          <w:lang w:eastAsia="ru-RU"/>
        </w:rPr>
      </w:pPr>
      <w:r w:rsidRPr="00DB3FCF">
        <w:rPr>
          <w:rFonts w:ascii="Arial" w:eastAsia="Times New Roman" w:hAnsi="Arial" w:cs="Arial"/>
          <w:noProof/>
          <w:color w:val="0000CC"/>
          <w:sz w:val="20"/>
          <w:szCs w:val="20"/>
          <w:lang w:eastAsia="ru-RU"/>
        </w:rPr>
        <w:lastRenderedPageBreak/>
        <w:drawing>
          <wp:inline distT="0" distB="0" distL="0" distR="0" wp14:anchorId="19D0C108" wp14:editId="788A0015">
            <wp:extent cx="4591050" cy="2619375"/>
            <wp:effectExtent l="0" t="0" r="0" b="9525"/>
            <wp:docPr id="19" name="Рисунок 19" descr="http://www.stroyoffis.ru/sp_svodi_pravi/sp__40_107_2003/image019.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stroyoffis.ru/sp_svodi_pravi/sp__40_107_2003/image019.jpg">
                      <a:hlinkClick r:id="rId5"/>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91050" cy="2619375"/>
                    </a:xfrm>
                    <a:prstGeom prst="rect">
                      <a:avLst/>
                    </a:prstGeom>
                    <a:noFill/>
                    <a:ln>
                      <a:noFill/>
                    </a:ln>
                  </pic:spPr>
                </pic:pic>
              </a:graphicData>
            </a:graphic>
          </wp:inline>
        </w:drawing>
      </w:r>
    </w:p>
    <w:p w:rsidR="00DB3FCF" w:rsidRPr="00DB3FCF" w:rsidRDefault="00DB3FCF" w:rsidP="00DB3FCF">
      <w:pPr>
        <w:shd w:val="clear" w:color="auto" w:fill="FFFFFF"/>
        <w:spacing w:after="0" w:line="240" w:lineRule="auto"/>
        <w:jc w:val="center"/>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w:t>
      </w:r>
    </w:p>
    <w:p w:rsidR="00DB3FCF" w:rsidRPr="00DB3FCF" w:rsidRDefault="00DB3FCF" w:rsidP="00DB3FCF">
      <w:pPr>
        <w:shd w:val="clear" w:color="auto" w:fill="FFFFFF"/>
        <w:spacing w:after="0" w:line="240" w:lineRule="auto"/>
        <w:jc w:val="center"/>
        <w:rPr>
          <w:rFonts w:ascii="Arial" w:eastAsia="Times New Roman" w:hAnsi="Arial" w:cs="Arial"/>
          <w:color w:val="555555"/>
          <w:sz w:val="20"/>
          <w:szCs w:val="20"/>
          <w:lang w:eastAsia="ru-RU"/>
        </w:rPr>
      </w:pPr>
      <w:r w:rsidRPr="00DB3FCF">
        <w:rPr>
          <w:rFonts w:ascii="Arial" w:eastAsia="Times New Roman" w:hAnsi="Arial" w:cs="Arial"/>
          <w:b/>
          <w:bCs/>
          <w:i/>
          <w:iCs/>
          <w:color w:val="555555"/>
          <w:sz w:val="20"/>
          <w:szCs w:val="20"/>
          <w:lang w:eastAsia="ru-RU"/>
        </w:rPr>
        <w:t>Рисунок 11 — </w:t>
      </w:r>
      <w:r w:rsidRPr="00DB3FCF">
        <w:rPr>
          <w:rFonts w:ascii="Arial" w:eastAsia="Times New Roman" w:hAnsi="Arial" w:cs="Arial"/>
          <w:i/>
          <w:iCs/>
          <w:color w:val="555555"/>
          <w:sz w:val="20"/>
          <w:szCs w:val="20"/>
          <w:lang w:eastAsia="ru-RU"/>
        </w:rPr>
        <w:t>Резиновая манжета для присоединения унитаза</w:t>
      </w:r>
    </w:p>
    <w:p w:rsidR="00DB3FCF" w:rsidRPr="00DB3FCF" w:rsidRDefault="00DB3FCF" w:rsidP="00DB3FCF">
      <w:pPr>
        <w:shd w:val="clear" w:color="auto" w:fill="FFFFFF"/>
        <w:spacing w:after="0" w:line="240" w:lineRule="auto"/>
        <w:jc w:val="center"/>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w:t>
      </w:r>
    </w:p>
    <w:p w:rsidR="00DB3FCF" w:rsidRPr="00DB3FCF" w:rsidRDefault="00DB3FCF" w:rsidP="00DB3FCF">
      <w:pPr>
        <w:shd w:val="clear" w:color="auto" w:fill="FFFFFF"/>
        <w:spacing w:after="0" w:line="240" w:lineRule="auto"/>
        <w:jc w:val="center"/>
        <w:rPr>
          <w:rFonts w:ascii="Arial" w:eastAsia="Times New Roman" w:hAnsi="Arial" w:cs="Arial"/>
          <w:color w:val="555555"/>
          <w:sz w:val="20"/>
          <w:szCs w:val="20"/>
          <w:lang w:eastAsia="ru-RU"/>
        </w:rPr>
      </w:pPr>
      <w:r w:rsidRPr="00DB3FCF">
        <w:rPr>
          <w:rFonts w:ascii="Arial" w:eastAsia="Times New Roman" w:hAnsi="Arial" w:cs="Arial"/>
          <w:noProof/>
          <w:color w:val="0000CC"/>
          <w:sz w:val="20"/>
          <w:szCs w:val="20"/>
          <w:lang w:eastAsia="ru-RU"/>
        </w:rPr>
        <w:drawing>
          <wp:inline distT="0" distB="0" distL="0" distR="0" wp14:anchorId="61321DF6" wp14:editId="5AB45BA1">
            <wp:extent cx="3571875" cy="1981200"/>
            <wp:effectExtent l="0" t="0" r="9525" b="0"/>
            <wp:docPr id="20" name="Рисунок 20" descr="http://www.stroyoffis.ru/sp_svodi_pravi/sp__40_107_2003/image020.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stroyoffis.ru/sp_svodi_pravi/sp__40_107_2003/image020.jpg">
                      <a:hlinkClick r:id="rId5"/>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571875" cy="1981200"/>
                    </a:xfrm>
                    <a:prstGeom prst="rect">
                      <a:avLst/>
                    </a:prstGeom>
                    <a:noFill/>
                    <a:ln>
                      <a:noFill/>
                    </a:ln>
                  </pic:spPr>
                </pic:pic>
              </a:graphicData>
            </a:graphic>
          </wp:inline>
        </w:drawing>
      </w:r>
    </w:p>
    <w:p w:rsidR="00DB3FCF" w:rsidRPr="00DB3FCF" w:rsidRDefault="00DB3FCF" w:rsidP="00DB3FCF">
      <w:pPr>
        <w:shd w:val="clear" w:color="auto" w:fill="FFFFFF"/>
        <w:spacing w:after="0" w:line="240" w:lineRule="auto"/>
        <w:jc w:val="center"/>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w:t>
      </w:r>
    </w:p>
    <w:p w:rsidR="00DB3FCF" w:rsidRPr="00DB3FCF" w:rsidRDefault="00DB3FCF" w:rsidP="00DB3FCF">
      <w:pPr>
        <w:shd w:val="clear" w:color="auto" w:fill="FFFFFF"/>
        <w:spacing w:after="0" w:line="240" w:lineRule="auto"/>
        <w:jc w:val="center"/>
        <w:rPr>
          <w:rFonts w:ascii="Arial" w:eastAsia="Times New Roman" w:hAnsi="Arial" w:cs="Arial"/>
          <w:color w:val="555555"/>
          <w:sz w:val="20"/>
          <w:szCs w:val="20"/>
          <w:lang w:eastAsia="ru-RU"/>
        </w:rPr>
      </w:pPr>
      <w:r w:rsidRPr="00DB3FCF">
        <w:rPr>
          <w:rFonts w:ascii="Arial" w:eastAsia="Times New Roman" w:hAnsi="Arial" w:cs="Arial"/>
          <w:i/>
          <w:iCs/>
          <w:color w:val="555555"/>
          <w:sz w:val="20"/>
          <w:szCs w:val="20"/>
          <w:lang w:eastAsia="ru-RU"/>
        </w:rPr>
        <w:t>а — на резиновом кольце; б — заделка просмоленной прядью и расширяющимся цементом</w:t>
      </w:r>
    </w:p>
    <w:p w:rsidR="00DB3FCF" w:rsidRPr="00DB3FCF" w:rsidRDefault="00DB3FCF" w:rsidP="00DB3FCF">
      <w:pPr>
        <w:shd w:val="clear" w:color="auto" w:fill="FFFFFF"/>
        <w:spacing w:after="0" w:line="240" w:lineRule="auto"/>
        <w:jc w:val="center"/>
        <w:rPr>
          <w:rFonts w:ascii="Arial" w:eastAsia="Times New Roman" w:hAnsi="Arial" w:cs="Arial"/>
          <w:color w:val="555555"/>
          <w:sz w:val="20"/>
          <w:szCs w:val="20"/>
          <w:lang w:eastAsia="ru-RU"/>
        </w:rPr>
      </w:pPr>
      <w:r w:rsidRPr="00DB3FCF">
        <w:rPr>
          <w:rFonts w:ascii="Arial" w:eastAsia="Times New Roman" w:hAnsi="Arial" w:cs="Arial"/>
          <w:i/>
          <w:iCs/>
          <w:color w:val="555555"/>
          <w:sz w:val="20"/>
          <w:szCs w:val="20"/>
          <w:lang w:eastAsia="ru-RU"/>
        </w:rPr>
        <w:t>1 — деталь из ПП; 2 — чугунный раструб; 3 — расширяющийся цемент; 4 — резиновое кольцо; 5 — просмоленная прядь</w:t>
      </w:r>
    </w:p>
    <w:p w:rsidR="00DB3FCF" w:rsidRPr="00DB3FCF" w:rsidRDefault="00DB3FCF" w:rsidP="00DB3FCF">
      <w:pPr>
        <w:shd w:val="clear" w:color="auto" w:fill="FFFFFF"/>
        <w:spacing w:after="0" w:line="240" w:lineRule="auto"/>
        <w:jc w:val="center"/>
        <w:rPr>
          <w:rFonts w:ascii="Arial" w:eastAsia="Times New Roman" w:hAnsi="Arial" w:cs="Arial"/>
          <w:color w:val="555555"/>
          <w:sz w:val="20"/>
          <w:szCs w:val="20"/>
          <w:lang w:eastAsia="ru-RU"/>
        </w:rPr>
      </w:pPr>
      <w:r w:rsidRPr="00DB3FCF">
        <w:rPr>
          <w:rFonts w:ascii="Arial" w:eastAsia="Times New Roman" w:hAnsi="Arial" w:cs="Arial"/>
          <w:i/>
          <w:iCs/>
          <w:color w:val="555555"/>
          <w:sz w:val="20"/>
          <w:szCs w:val="20"/>
          <w:lang w:eastAsia="ru-RU"/>
        </w:rPr>
        <w:t> </w:t>
      </w:r>
    </w:p>
    <w:p w:rsidR="00DB3FCF" w:rsidRPr="00DB3FCF" w:rsidRDefault="00DB3FCF" w:rsidP="00DB3FCF">
      <w:pPr>
        <w:shd w:val="clear" w:color="auto" w:fill="FFFFFF"/>
        <w:spacing w:after="0" w:line="240" w:lineRule="auto"/>
        <w:jc w:val="center"/>
        <w:rPr>
          <w:rFonts w:ascii="Arial" w:eastAsia="Times New Roman" w:hAnsi="Arial" w:cs="Arial"/>
          <w:color w:val="555555"/>
          <w:sz w:val="20"/>
          <w:szCs w:val="20"/>
          <w:lang w:eastAsia="ru-RU"/>
        </w:rPr>
      </w:pPr>
      <w:r w:rsidRPr="00DB3FCF">
        <w:rPr>
          <w:rFonts w:ascii="Arial" w:eastAsia="Times New Roman" w:hAnsi="Arial" w:cs="Arial"/>
          <w:b/>
          <w:bCs/>
          <w:i/>
          <w:iCs/>
          <w:color w:val="555555"/>
          <w:sz w:val="20"/>
          <w:szCs w:val="20"/>
          <w:lang w:eastAsia="ru-RU"/>
        </w:rPr>
        <w:t>Рисунок 12 </w:t>
      </w:r>
      <w:r w:rsidRPr="00DB3FCF">
        <w:rPr>
          <w:rFonts w:ascii="Arial" w:eastAsia="Times New Roman" w:hAnsi="Arial" w:cs="Arial"/>
          <w:i/>
          <w:iCs/>
          <w:color w:val="555555"/>
          <w:sz w:val="20"/>
          <w:szCs w:val="20"/>
          <w:lang w:eastAsia="ru-RU"/>
        </w:rPr>
        <w:t>— Соединение гладкого конца детали из ПП с чугунным раструбом</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5.23</w:t>
      </w:r>
      <w:proofErr w:type="gramStart"/>
      <w:r w:rsidRPr="00DB3FCF">
        <w:rPr>
          <w:rFonts w:ascii="Arial" w:eastAsia="Times New Roman" w:hAnsi="Arial" w:cs="Arial"/>
          <w:color w:val="555555"/>
          <w:sz w:val="20"/>
          <w:szCs w:val="20"/>
          <w:lang w:eastAsia="ru-RU"/>
        </w:rPr>
        <w:t xml:space="preserve"> Д</w:t>
      </w:r>
      <w:proofErr w:type="gramEnd"/>
      <w:r w:rsidRPr="00DB3FCF">
        <w:rPr>
          <w:rFonts w:ascii="Arial" w:eastAsia="Times New Roman" w:hAnsi="Arial" w:cs="Arial"/>
          <w:color w:val="555555"/>
          <w:sz w:val="20"/>
          <w:szCs w:val="20"/>
          <w:lang w:eastAsia="ru-RU"/>
        </w:rPr>
        <w:t>ля монтажа пластмассовых сифонов, переливов и выпусков санитарных приборов рекомендуется применять накидные и торцевые ключи.</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w:t>
      </w:r>
    </w:p>
    <w:p w:rsidR="00DB3FCF" w:rsidRPr="00DB3FCF" w:rsidRDefault="00DB3FCF" w:rsidP="00DB3FCF">
      <w:pPr>
        <w:shd w:val="clear" w:color="auto" w:fill="FFFFFF"/>
        <w:spacing w:after="0" w:line="240" w:lineRule="auto"/>
        <w:jc w:val="center"/>
        <w:rPr>
          <w:rFonts w:ascii="Arial" w:eastAsia="Times New Roman" w:hAnsi="Arial" w:cs="Arial"/>
          <w:color w:val="555555"/>
          <w:sz w:val="20"/>
          <w:szCs w:val="20"/>
          <w:lang w:eastAsia="ru-RU"/>
        </w:rPr>
      </w:pPr>
      <w:r w:rsidRPr="00DB3FCF">
        <w:rPr>
          <w:rFonts w:ascii="Arial" w:eastAsia="Times New Roman" w:hAnsi="Arial" w:cs="Arial"/>
          <w:noProof/>
          <w:color w:val="0000CC"/>
          <w:sz w:val="20"/>
          <w:szCs w:val="20"/>
          <w:lang w:eastAsia="ru-RU"/>
        </w:rPr>
        <w:lastRenderedPageBreak/>
        <w:drawing>
          <wp:inline distT="0" distB="0" distL="0" distR="0" wp14:anchorId="542C1397" wp14:editId="39F87B78">
            <wp:extent cx="4743450" cy="3981450"/>
            <wp:effectExtent l="0" t="0" r="0" b="0"/>
            <wp:docPr id="21" name="Рисунок 21" descr="http://www.stroyoffis.ru/sp_svodi_pravi/sp__40_107_2003/image021.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stroyoffis.ru/sp_svodi_pravi/sp__40_107_2003/image021.jpg">
                      <a:hlinkClick r:id="rId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743450" cy="3981450"/>
                    </a:xfrm>
                    <a:prstGeom prst="rect">
                      <a:avLst/>
                    </a:prstGeom>
                    <a:noFill/>
                    <a:ln>
                      <a:noFill/>
                    </a:ln>
                  </pic:spPr>
                </pic:pic>
              </a:graphicData>
            </a:graphic>
          </wp:inline>
        </w:drawing>
      </w:r>
    </w:p>
    <w:p w:rsidR="00DB3FCF" w:rsidRPr="00DB3FCF" w:rsidRDefault="00DB3FCF" w:rsidP="00DB3FCF">
      <w:pPr>
        <w:shd w:val="clear" w:color="auto" w:fill="FFFFFF"/>
        <w:spacing w:after="0" w:line="240" w:lineRule="auto"/>
        <w:jc w:val="center"/>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w:t>
      </w:r>
    </w:p>
    <w:p w:rsidR="00DB3FCF" w:rsidRPr="00DB3FCF" w:rsidRDefault="00DB3FCF" w:rsidP="00DB3FCF">
      <w:pPr>
        <w:shd w:val="clear" w:color="auto" w:fill="FFFFFF"/>
        <w:spacing w:after="0" w:line="240" w:lineRule="auto"/>
        <w:jc w:val="center"/>
        <w:rPr>
          <w:rFonts w:ascii="Arial" w:eastAsia="Times New Roman" w:hAnsi="Arial" w:cs="Arial"/>
          <w:color w:val="555555"/>
          <w:sz w:val="20"/>
          <w:szCs w:val="20"/>
          <w:lang w:eastAsia="ru-RU"/>
        </w:rPr>
      </w:pPr>
      <w:r w:rsidRPr="00DB3FCF">
        <w:rPr>
          <w:rFonts w:ascii="Arial" w:eastAsia="Times New Roman" w:hAnsi="Arial" w:cs="Arial"/>
          <w:i/>
          <w:iCs/>
          <w:color w:val="555555"/>
          <w:sz w:val="20"/>
          <w:szCs w:val="20"/>
          <w:lang w:eastAsia="ru-RU"/>
        </w:rPr>
        <w:t>1 — ушко; 2 — сегмент; 3 — рукоятка; 4 — прокладка; 5 — болт</w:t>
      </w:r>
    </w:p>
    <w:p w:rsidR="00DB3FCF" w:rsidRPr="00DB3FCF" w:rsidRDefault="00DB3FCF" w:rsidP="00DB3FCF">
      <w:pPr>
        <w:shd w:val="clear" w:color="auto" w:fill="FFFFFF"/>
        <w:spacing w:after="0" w:line="240" w:lineRule="auto"/>
        <w:jc w:val="center"/>
        <w:rPr>
          <w:rFonts w:ascii="Arial" w:eastAsia="Times New Roman" w:hAnsi="Arial" w:cs="Arial"/>
          <w:color w:val="555555"/>
          <w:sz w:val="20"/>
          <w:szCs w:val="20"/>
          <w:lang w:eastAsia="ru-RU"/>
        </w:rPr>
      </w:pPr>
      <w:r w:rsidRPr="00DB3FCF">
        <w:rPr>
          <w:rFonts w:ascii="Arial" w:eastAsia="Times New Roman" w:hAnsi="Arial" w:cs="Arial"/>
          <w:i/>
          <w:iCs/>
          <w:color w:val="555555"/>
          <w:sz w:val="20"/>
          <w:szCs w:val="20"/>
          <w:lang w:eastAsia="ru-RU"/>
        </w:rPr>
        <w:t> </w:t>
      </w:r>
    </w:p>
    <w:p w:rsidR="00DB3FCF" w:rsidRPr="00DB3FCF" w:rsidRDefault="00DB3FCF" w:rsidP="00DB3FCF">
      <w:pPr>
        <w:shd w:val="clear" w:color="auto" w:fill="FFFFFF"/>
        <w:spacing w:after="0" w:line="240" w:lineRule="auto"/>
        <w:jc w:val="center"/>
        <w:rPr>
          <w:rFonts w:ascii="Arial" w:eastAsia="Times New Roman" w:hAnsi="Arial" w:cs="Arial"/>
          <w:color w:val="555555"/>
          <w:sz w:val="20"/>
          <w:szCs w:val="20"/>
          <w:lang w:eastAsia="ru-RU"/>
        </w:rPr>
      </w:pPr>
      <w:r w:rsidRPr="00DB3FCF">
        <w:rPr>
          <w:rFonts w:ascii="Arial" w:eastAsia="Times New Roman" w:hAnsi="Arial" w:cs="Arial"/>
          <w:b/>
          <w:bCs/>
          <w:i/>
          <w:iCs/>
          <w:color w:val="555555"/>
          <w:sz w:val="20"/>
          <w:szCs w:val="20"/>
          <w:lang w:eastAsia="ru-RU"/>
        </w:rPr>
        <w:t>Рисунок 13 </w:t>
      </w:r>
      <w:r w:rsidRPr="00DB3FCF">
        <w:rPr>
          <w:rFonts w:ascii="Arial" w:eastAsia="Times New Roman" w:hAnsi="Arial" w:cs="Arial"/>
          <w:i/>
          <w:iCs/>
          <w:color w:val="555555"/>
          <w:sz w:val="20"/>
          <w:szCs w:val="20"/>
          <w:lang w:eastAsia="ru-RU"/>
        </w:rPr>
        <w:t>— Приспособление для монтажа труб из ПП диаметром 110 мм</w:t>
      </w:r>
    </w:p>
    <w:p w:rsidR="00DB3FCF" w:rsidRPr="00DB3FCF" w:rsidRDefault="00DB3FCF" w:rsidP="00DB3FCF">
      <w:pPr>
        <w:shd w:val="clear" w:color="auto" w:fill="FFFFFF"/>
        <w:spacing w:after="0" w:line="240" w:lineRule="auto"/>
        <w:jc w:val="center"/>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w:t>
      </w:r>
    </w:p>
    <w:p w:rsidR="00DB3FCF" w:rsidRPr="00DB3FCF" w:rsidRDefault="00DB3FCF" w:rsidP="00DB3FCF">
      <w:pPr>
        <w:shd w:val="clear" w:color="auto" w:fill="FFFFFF"/>
        <w:spacing w:after="0" w:line="240" w:lineRule="auto"/>
        <w:jc w:val="center"/>
        <w:rPr>
          <w:rFonts w:ascii="Arial" w:eastAsia="Times New Roman" w:hAnsi="Arial" w:cs="Arial"/>
          <w:color w:val="555555"/>
          <w:sz w:val="20"/>
          <w:szCs w:val="20"/>
          <w:lang w:eastAsia="ru-RU"/>
        </w:rPr>
      </w:pPr>
      <w:r w:rsidRPr="00DB3FCF">
        <w:rPr>
          <w:rFonts w:ascii="Arial" w:eastAsia="Times New Roman" w:hAnsi="Arial" w:cs="Arial"/>
          <w:noProof/>
          <w:color w:val="0000CC"/>
          <w:sz w:val="20"/>
          <w:szCs w:val="20"/>
          <w:lang w:eastAsia="ru-RU"/>
        </w:rPr>
        <w:drawing>
          <wp:inline distT="0" distB="0" distL="0" distR="0" wp14:anchorId="0CA58EDA" wp14:editId="4665F605">
            <wp:extent cx="1352550" cy="3848100"/>
            <wp:effectExtent l="0" t="0" r="0" b="0"/>
            <wp:docPr id="22" name="Рисунок 22" descr="http://www.stroyoffis.ru/sp_svodi_pravi/sp__40_107_2003/image022.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stroyoffis.ru/sp_svodi_pravi/sp__40_107_2003/image022.jpg">
                      <a:hlinkClick r:id="rId5"/>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52550" cy="3848100"/>
                    </a:xfrm>
                    <a:prstGeom prst="rect">
                      <a:avLst/>
                    </a:prstGeom>
                    <a:noFill/>
                    <a:ln>
                      <a:noFill/>
                    </a:ln>
                  </pic:spPr>
                </pic:pic>
              </a:graphicData>
            </a:graphic>
          </wp:inline>
        </w:drawing>
      </w:r>
    </w:p>
    <w:p w:rsidR="00DB3FCF" w:rsidRPr="00DB3FCF" w:rsidRDefault="00DB3FCF" w:rsidP="00DB3FCF">
      <w:pPr>
        <w:shd w:val="clear" w:color="auto" w:fill="FFFFFF"/>
        <w:spacing w:after="0" w:line="240" w:lineRule="auto"/>
        <w:jc w:val="center"/>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w:t>
      </w:r>
    </w:p>
    <w:p w:rsidR="00DB3FCF" w:rsidRPr="00DB3FCF" w:rsidRDefault="00DB3FCF" w:rsidP="00DB3FCF">
      <w:pPr>
        <w:shd w:val="clear" w:color="auto" w:fill="FFFFFF"/>
        <w:spacing w:after="0" w:line="240" w:lineRule="auto"/>
        <w:jc w:val="center"/>
        <w:rPr>
          <w:rFonts w:ascii="Arial" w:eastAsia="Times New Roman" w:hAnsi="Arial" w:cs="Arial"/>
          <w:color w:val="555555"/>
          <w:sz w:val="20"/>
          <w:szCs w:val="20"/>
          <w:lang w:eastAsia="ru-RU"/>
        </w:rPr>
      </w:pPr>
      <w:r w:rsidRPr="00DB3FCF">
        <w:rPr>
          <w:rFonts w:ascii="Arial" w:eastAsia="Times New Roman" w:hAnsi="Arial" w:cs="Arial"/>
          <w:i/>
          <w:iCs/>
          <w:color w:val="555555"/>
          <w:sz w:val="20"/>
          <w:szCs w:val="20"/>
          <w:lang w:eastAsia="ru-RU"/>
        </w:rPr>
        <w:t>1 — двухплоскостная крестовина 110х110х50 мм; 2, 3 — патрубки диаметром 110 мм;</w:t>
      </w:r>
    </w:p>
    <w:p w:rsidR="00DB3FCF" w:rsidRPr="00DB3FCF" w:rsidRDefault="00DB3FCF" w:rsidP="00DB3FCF">
      <w:pPr>
        <w:shd w:val="clear" w:color="auto" w:fill="FFFFFF"/>
        <w:spacing w:after="0" w:line="240" w:lineRule="auto"/>
        <w:jc w:val="center"/>
        <w:rPr>
          <w:rFonts w:ascii="Arial" w:eastAsia="Times New Roman" w:hAnsi="Arial" w:cs="Arial"/>
          <w:color w:val="555555"/>
          <w:sz w:val="20"/>
          <w:szCs w:val="20"/>
          <w:lang w:eastAsia="ru-RU"/>
        </w:rPr>
      </w:pPr>
      <w:r w:rsidRPr="00DB3FCF">
        <w:rPr>
          <w:rFonts w:ascii="Arial" w:eastAsia="Times New Roman" w:hAnsi="Arial" w:cs="Arial"/>
          <w:i/>
          <w:iCs/>
          <w:color w:val="555555"/>
          <w:sz w:val="20"/>
          <w:szCs w:val="20"/>
          <w:lang w:eastAsia="ru-RU"/>
        </w:rPr>
        <w:t>4 — междуэтажная вставка; 5 — компенсационный патрубок диаметром 110 мм;</w:t>
      </w:r>
    </w:p>
    <w:p w:rsidR="00DB3FCF" w:rsidRPr="00DB3FCF" w:rsidRDefault="00DB3FCF" w:rsidP="00DB3FCF">
      <w:pPr>
        <w:shd w:val="clear" w:color="auto" w:fill="FFFFFF"/>
        <w:spacing w:after="0" w:line="240" w:lineRule="auto"/>
        <w:jc w:val="center"/>
        <w:rPr>
          <w:rFonts w:ascii="Arial" w:eastAsia="Times New Roman" w:hAnsi="Arial" w:cs="Arial"/>
          <w:color w:val="555555"/>
          <w:sz w:val="20"/>
          <w:szCs w:val="20"/>
          <w:lang w:eastAsia="ru-RU"/>
        </w:rPr>
      </w:pPr>
      <w:r w:rsidRPr="00DB3FCF">
        <w:rPr>
          <w:rFonts w:ascii="Arial" w:eastAsia="Times New Roman" w:hAnsi="Arial" w:cs="Arial"/>
          <w:i/>
          <w:iCs/>
          <w:color w:val="555555"/>
          <w:sz w:val="20"/>
          <w:szCs w:val="20"/>
          <w:lang w:eastAsia="ru-RU"/>
        </w:rPr>
        <w:t>6, 7— крепления (два хомута, скрепленные болтами)</w:t>
      </w:r>
    </w:p>
    <w:p w:rsidR="00DB3FCF" w:rsidRPr="00DB3FCF" w:rsidRDefault="00DB3FCF" w:rsidP="00DB3FCF">
      <w:pPr>
        <w:shd w:val="clear" w:color="auto" w:fill="FFFFFF"/>
        <w:spacing w:after="0" w:line="240" w:lineRule="auto"/>
        <w:jc w:val="center"/>
        <w:rPr>
          <w:rFonts w:ascii="Arial" w:eastAsia="Times New Roman" w:hAnsi="Arial" w:cs="Arial"/>
          <w:color w:val="555555"/>
          <w:sz w:val="20"/>
          <w:szCs w:val="20"/>
          <w:lang w:eastAsia="ru-RU"/>
        </w:rPr>
      </w:pPr>
      <w:r w:rsidRPr="00DB3FCF">
        <w:rPr>
          <w:rFonts w:ascii="Arial" w:eastAsia="Times New Roman" w:hAnsi="Arial" w:cs="Arial"/>
          <w:i/>
          <w:iCs/>
          <w:color w:val="555555"/>
          <w:sz w:val="20"/>
          <w:szCs w:val="20"/>
          <w:lang w:eastAsia="ru-RU"/>
        </w:rPr>
        <w:lastRenderedPageBreak/>
        <w:t> </w:t>
      </w:r>
    </w:p>
    <w:p w:rsidR="00DB3FCF" w:rsidRPr="00DB3FCF" w:rsidRDefault="00DB3FCF" w:rsidP="00DB3FCF">
      <w:pPr>
        <w:shd w:val="clear" w:color="auto" w:fill="FFFFFF"/>
        <w:spacing w:after="0" w:line="240" w:lineRule="auto"/>
        <w:jc w:val="center"/>
        <w:rPr>
          <w:rFonts w:ascii="Arial" w:eastAsia="Times New Roman" w:hAnsi="Arial" w:cs="Arial"/>
          <w:color w:val="555555"/>
          <w:sz w:val="20"/>
          <w:szCs w:val="20"/>
          <w:lang w:eastAsia="ru-RU"/>
        </w:rPr>
      </w:pPr>
      <w:r w:rsidRPr="00DB3FCF">
        <w:rPr>
          <w:rFonts w:ascii="Arial" w:eastAsia="Times New Roman" w:hAnsi="Arial" w:cs="Arial"/>
          <w:b/>
          <w:bCs/>
          <w:i/>
          <w:iCs/>
          <w:color w:val="555555"/>
          <w:sz w:val="20"/>
          <w:szCs w:val="20"/>
          <w:lang w:eastAsia="ru-RU"/>
        </w:rPr>
        <w:t>Рисунок 14 </w:t>
      </w:r>
      <w:r w:rsidRPr="00DB3FCF">
        <w:rPr>
          <w:rFonts w:ascii="Arial" w:eastAsia="Times New Roman" w:hAnsi="Arial" w:cs="Arial"/>
          <w:i/>
          <w:iCs/>
          <w:color w:val="555555"/>
          <w:sz w:val="20"/>
          <w:szCs w:val="20"/>
          <w:lang w:eastAsia="ru-RU"/>
        </w:rPr>
        <w:t xml:space="preserve">— Схема поэтажной сборки канализационных стояков в санитарно-технических кабинах и </w:t>
      </w:r>
      <w:proofErr w:type="gramStart"/>
      <w:r w:rsidRPr="00DB3FCF">
        <w:rPr>
          <w:rFonts w:ascii="Arial" w:eastAsia="Times New Roman" w:hAnsi="Arial" w:cs="Arial"/>
          <w:i/>
          <w:iCs/>
          <w:color w:val="555555"/>
          <w:sz w:val="20"/>
          <w:szCs w:val="20"/>
          <w:lang w:eastAsia="ru-RU"/>
        </w:rPr>
        <w:t>шахт-пакетах</w:t>
      </w:r>
      <w:proofErr w:type="gramEnd"/>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5.24</w:t>
      </w:r>
      <w:proofErr w:type="gramStart"/>
      <w:r w:rsidRPr="00DB3FCF">
        <w:rPr>
          <w:rFonts w:ascii="Arial" w:eastAsia="Times New Roman" w:hAnsi="Arial" w:cs="Arial"/>
          <w:color w:val="555555"/>
          <w:sz w:val="20"/>
          <w:szCs w:val="20"/>
          <w:lang w:eastAsia="ru-RU"/>
        </w:rPr>
        <w:t xml:space="preserve"> П</w:t>
      </w:r>
      <w:proofErr w:type="gramEnd"/>
      <w:r w:rsidRPr="00DB3FCF">
        <w:rPr>
          <w:rFonts w:ascii="Arial" w:eastAsia="Times New Roman" w:hAnsi="Arial" w:cs="Arial"/>
          <w:color w:val="555555"/>
          <w:sz w:val="20"/>
          <w:szCs w:val="20"/>
          <w:lang w:eastAsia="ru-RU"/>
        </w:rPr>
        <w:t>ри монтаже трубопроводов систем внутренней канализации, допускающих транспортирование постоянных стоков с температурой до 80 °С, запрещается замена части изделий на менее теплостойкие детали из поливинилхлорида (ПВХ) или полиэтилена (ПЭ), предусмотренные для отвода постоянных стоков с температурой до 60 °С.</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5.25 Конструкция и размеры используемых резиновых колец должны соответствовать требованиям нормативной и проектной документации. Не допускается их замена на уплотнители, предназначенные для трубной продукции, изготовленной из ПВХ или ПЭ.</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5.26</w:t>
      </w:r>
      <w:proofErr w:type="gramStart"/>
      <w:r w:rsidRPr="00DB3FCF">
        <w:rPr>
          <w:rFonts w:ascii="Arial" w:eastAsia="Times New Roman" w:hAnsi="Arial" w:cs="Arial"/>
          <w:color w:val="555555"/>
          <w:sz w:val="20"/>
          <w:szCs w:val="20"/>
          <w:lang w:eastAsia="ru-RU"/>
        </w:rPr>
        <w:t xml:space="preserve"> Д</w:t>
      </w:r>
      <w:proofErr w:type="gramEnd"/>
      <w:r w:rsidRPr="00DB3FCF">
        <w:rPr>
          <w:rFonts w:ascii="Arial" w:eastAsia="Times New Roman" w:hAnsi="Arial" w:cs="Arial"/>
          <w:color w:val="555555"/>
          <w:sz w:val="20"/>
          <w:szCs w:val="20"/>
          <w:lang w:eastAsia="ru-RU"/>
        </w:rPr>
        <w:t>ля обеспечения демонтажа трубопроводов и снижения уровня шума в процессе их эксплуатации участки труб в местах прохода через междуэтажное перекрытие перед заделкой цементным раствором следует обернуть пергамином (толем, рубероидом и т.п.) в два слоя и обвязать шпагатом или мягкой проволокой.</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Проход пластмассовых трубопроводов через стены и перегородки выполняется с помощью гильз из жесткого материала (кровельная сталь, трубы и т.п.), внутренний диаметр которых должен превышать наружный диаметр трубопровода на 10—15 мм. Межтрубное пространство заделывается мягким негорючим материалом с таким расчетом, чтобы не препятствовать осевому перемещению трубопровода при его линейных температурных деформациях. Допускается также вместо жестких гильз обертывать пластмассовые трубы двумя слоями рубероида, пергамина, толя с последующей перевязкой их шпагатом или другим аналогичным материалом. Длина гильзы должна превышать толщину стены или перегородки на 20 мм.</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Пересечение канализационной трубой фундамента или наружной стены здания следует выполнять с помощью эластичных манжет из полиуретана.</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xml:space="preserve">5.27 Заделку </w:t>
      </w:r>
      <w:proofErr w:type="spellStart"/>
      <w:r w:rsidRPr="00DB3FCF">
        <w:rPr>
          <w:rFonts w:ascii="Arial" w:eastAsia="Times New Roman" w:hAnsi="Arial" w:cs="Arial"/>
          <w:color w:val="555555"/>
          <w:sz w:val="20"/>
          <w:szCs w:val="20"/>
          <w:lang w:eastAsia="ru-RU"/>
        </w:rPr>
        <w:t>штраб</w:t>
      </w:r>
      <w:proofErr w:type="spellEnd"/>
      <w:r w:rsidRPr="00DB3FCF">
        <w:rPr>
          <w:rFonts w:ascii="Arial" w:eastAsia="Times New Roman" w:hAnsi="Arial" w:cs="Arial"/>
          <w:color w:val="555555"/>
          <w:sz w:val="20"/>
          <w:szCs w:val="20"/>
          <w:lang w:eastAsia="ru-RU"/>
        </w:rPr>
        <w:t>, коробов и отверстий в стенах, а также мест прохода стояков через междуэтажные перекрытия следует выполнять после окончания работ по монтажу и испытанию трубопроводов.</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w:t>
      </w:r>
    </w:p>
    <w:p w:rsidR="00DB3FCF" w:rsidRPr="00DB3FCF" w:rsidRDefault="00DB3FCF" w:rsidP="00DB3FCF">
      <w:pPr>
        <w:shd w:val="clear" w:color="auto" w:fill="FFFFFF"/>
        <w:spacing w:after="0" w:line="240" w:lineRule="auto"/>
        <w:jc w:val="center"/>
        <w:rPr>
          <w:rFonts w:ascii="Arial" w:eastAsia="Times New Roman" w:hAnsi="Arial" w:cs="Arial"/>
          <w:color w:val="555555"/>
          <w:sz w:val="20"/>
          <w:szCs w:val="20"/>
          <w:lang w:eastAsia="ru-RU"/>
        </w:rPr>
      </w:pPr>
      <w:r w:rsidRPr="00DB3FCF">
        <w:rPr>
          <w:rFonts w:ascii="Arial" w:eastAsia="Times New Roman" w:hAnsi="Arial" w:cs="Arial"/>
          <w:b/>
          <w:bCs/>
          <w:color w:val="555555"/>
          <w:sz w:val="20"/>
          <w:szCs w:val="20"/>
          <w:lang w:eastAsia="ru-RU"/>
        </w:rPr>
        <w:t>6 ПРИЕМКА СИСТЕМ КАНАЛИЗАЦИИ В ЭКСПЛУАТАЦИЮ</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6.1</w:t>
      </w:r>
      <w:proofErr w:type="gramStart"/>
      <w:r w:rsidRPr="00DB3FCF">
        <w:rPr>
          <w:rFonts w:ascii="Arial" w:eastAsia="Times New Roman" w:hAnsi="Arial" w:cs="Arial"/>
          <w:color w:val="555555"/>
          <w:sz w:val="20"/>
          <w:szCs w:val="20"/>
          <w:lang w:eastAsia="ru-RU"/>
        </w:rPr>
        <w:t xml:space="preserve"> П</w:t>
      </w:r>
      <w:proofErr w:type="gramEnd"/>
      <w:r w:rsidRPr="00DB3FCF">
        <w:rPr>
          <w:rFonts w:ascii="Arial" w:eastAsia="Times New Roman" w:hAnsi="Arial" w:cs="Arial"/>
          <w:color w:val="555555"/>
          <w:sz w:val="20"/>
          <w:szCs w:val="20"/>
          <w:lang w:eastAsia="ru-RU"/>
        </w:rPr>
        <w:t>ри приемке в эксплуатацию систем внутренней канализации контроль качества монтажных работ выполняется путем проведения наружного осмотра, инструментальной и технической проверки. При этом контролируется следующее:</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соответствие смонтированной системы канализации проекту;</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обеспечение сборки раструбных соединений трубопроводов до монтажной метки;</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соответствие проекту мест расположения крепежных элементов и способов фиксации трубных изделий в них, обеспечение надежного крепления трубопроводов;</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отсутствие изломов в соединениях; соответствие величины уклонов горизонтальных трубопроводов проектным требованиям; отсутствие отклонения стояков от вертикальности, превышающего нормативные требования;</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соответствие проекту высоты выведения выше кровли здания вытяжной части канализационных стояков;</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качество поверхности, точность установки, комплектность, надежность крепления санитарных приборов и отсутствие в них засоров;</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герметичность трубопроводов.</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6.2</w:t>
      </w:r>
      <w:proofErr w:type="gramStart"/>
      <w:r w:rsidRPr="00DB3FCF">
        <w:rPr>
          <w:rFonts w:ascii="Arial" w:eastAsia="Times New Roman" w:hAnsi="Arial" w:cs="Arial"/>
          <w:color w:val="555555"/>
          <w:sz w:val="20"/>
          <w:szCs w:val="20"/>
          <w:lang w:eastAsia="ru-RU"/>
        </w:rPr>
        <w:t xml:space="preserve"> П</w:t>
      </w:r>
      <w:proofErr w:type="gramEnd"/>
      <w:r w:rsidRPr="00DB3FCF">
        <w:rPr>
          <w:rFonts w:ascii="Arial" w:eastAsia="Times New Roman" w:hAnsi="Arial" w:cs="Arial"/>
          <w:color w:val="555555"/>
          <w:sz w:val="20"/>
          <w:szCs w:val="20"/>
          <w:lang w:eastAsia="ru-RU"/>
        </w:rPr>
        <w:t>ри приемке в эксплуатацию для проверки герметичности трубопроводов должны быть проведены гидравлические испытания смонтированной системы внутренней канализации, которые выполняют методом пролива воды путем одновременного открытия 75 % санитарных приборов, подключенных к проверяемому участку. Время пролива не регламентируется, оно должно быть достаточным для осмотра испытываемого участка.</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Система считается выдержавшей испытание, если при ее осмотре в трубах, фасонных частях и местах соединений не обнаружено течи. По результатам испытаний составляется акт согласно приложению 4 СНиП 3.05.01.</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Испытания отводных трубопроводов канализации, проложенных в земле или подпольных каналах, необходимо выполнять до их закрытия наполнением водой до уровня пола первого этажа. Испытания участков, заделываемых в строительные конструкции или закрываемых наглухо при последующих строительных работах, должны выполняться проливом воды до их закрытия с составлением акта освидетельствования скрытых работ по форме, приведенной в приложении 6 СНиП 3.01.01.</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w:t>
      </w:r>
    </w:p>
    <w:p w:rsidR="00DB3FCF" w:rsidRPr="00DB3FCF" w:rsidRDefault="00DB3FCF" w:rsidP="00DB3FCF">
      <w:pPr>
        <w:shd w:val="clear" w:color="auto" w:fill="FFFFFF"/>
        <w:spacing w:after="0" w:line="240" w:lineRule="auto"/>
        <w:jc w:val="center"/>
        <w:rPr>
          <w:rFonts w:ascii="Arial" w:eastAsia="Times New Roman" w:hAnsi="Arial" w:cs="Arial"/>
          <w:color w:val="555555"/>
          <w:sz w:val="20"/>
          <w:szCs w:val="20"/>
          <w:lang w:eastAsia="ru-RU"/>
        </w:rPr>
      </w:pPr>
      <w:r w:rsidRPr="00DB3FCF">
        <w:rPr>
          <w:rFonts w:ascii="Arial" w:eastAsia="Times New Roman" w:hAnsi="Arial" w:cs="Arial"/>
          <w:b/>
          <w:bCs/>
          <w:color w:val="555555"/>
          <w:sz w:val="20"/>
          <w:szCs w:val="20"/>
          <w:lang w:eastAsia="ru-RU"/>
        </w:rPr>
        <w:t>7 ЭКСПЛУАТАЦИЯ</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lastRenderedPageBreak/>
        <w:t>7.1 Жильцы квартир должны быть ознакомлены с правилами эксплуатации канализационных трубопроводов из полипропилена.</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Не разрешается стучать по трубам и располагать на них посторонние предметы. Трубопроводы следует оберегать от сколов, надрезов и царапин.</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Не допускается хранение тары с бензином, ацетоном и т.п. веществами в непосредственной близости от канализационных трубопроводов.</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xml:space="preserve">В монтажной шахте санитарно-технической кабины и внутри ограждения </w:t>
      </w:r>
      <w:proofErr w:type="gramStart"/>
      <w:r w:rsidRPr="00DB3FCF">
        <w:rPr>
          <w:rFonts w:ascii="Arial" w:eastAsia="Times New Roman" w:hAnsi="Arial" w:cs="Arial"/>
          <w:color w:val="555555"/>
          <w:sz w:val="20"/>
          <w:szCs w:val="20"/>
          <w:lang w:eastAsia="ru-RU"/>
        </w:rPr>
        <w:t>шахт-пакета</w:t>
      </w:r>
      <w:proofErr w:type="gramEnd"/>
      <w:r w:rsidRPr="00DB3FCF">
        <w:rPr>
          <w:rFonts w:ascii="Arial" w:eastAsia="Times New Roman" w:hAnsi="Arial" w:cs="Arial"/>
          <w:color w:val="555555"/>
          <w:sz w:val="20"/>
          <w:szCs w:val="20"/>
          <w:lang w:eastAsia="ru-RU"/>
        </w:rPr>
        <w:t xml:space="preserve"> запрещается устанавливать хозяйственные полки и размещать посторонние предметы с опорой на трубные и крепежные элементы.</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При необходимости для улучшения внешнего вида ванных комнат допускается устройство съемных ограждающих панелей отводного канализационного трубопровода.</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7.2</w:t>
      </w:r>
      <w:proofErr w:type="gramStart"/>
      <w:r w:rsidRPr="00DB3FCF">
        <w:rPr>
          <w:rFonts w:ascii="Arial" w:eastAsia="Times New Roman" w:hAnsi="Arial" w:cs="Arial"/>
          <w:color w:val="555555"/>
          <w:sz w:val="20"/>
          <w:szCs w:val="20"/>
          <w:lang w:eastAsia="ru-RU"/>
        </w:rPr>
        <w:t xml:space="preserve"> П</w:t>
      </w:r>
      <w:proofErr w:type="gramEnd"/>
      <w:r w:rsidRPr="00DB3FCF">
        <w:rPr>
          <w:rFonts w:ascii="Arial" w:eastAsia="Times New Roman" w:hAnsi="Arial" w:cs="Arial"/>
          <w:color w:val="555555"/>
          <w:sz w:val="20"/>
          <w:szCs w:val="20"/>
          <w:lang w:eastAsia="ru-RU"/>
        </w:rPr>
        <w:t>ри срыве гидравлического затвора у одного из санитарно-технических приборов, присоединенных к канализационному стояку на одном промежуточном этаже, следует прочистить участок этого стояка, расположенный непосредственно над этой точкой присоединения. При срыве гидравлических затворов у санитарно-технических приборов, присоединенных к стояку на разных этажах, следует проверить диаметр этого стояка на пропуск расчетного расхода сточной жидкости. При срыве гидравлических затворов у санитарно-технических приборов, присоединенных к стояку на последнем этаже, следует проверить состояние вытяжной части этого стояка: ее сечение должно быть свободно от снега и посторонних предметов.</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b/>
          <w:bCs/>
          <w:color w:val="555555"/>
          <w:sz w:val="20"/>
          <w:szCs w:val="20"/>
          <w:lang w:eastAsia="ru-RU"/>
        </w:rPr>
        <w:t>7.3</w:t>
      </w:r>
      <w:proofErr w:type="gramStart"/>
      <w:r w:rsidRPr="00DB3FCF">
        <w:rPr>
          <w:rFonts w:ascii="Arial" w:eastAsia="Times New Roman" w:hAnsi="Arial" w:cs="Arial"/>
          <w:b/>
          <w:bCs/>
          <w:color w:val="555555"/>
          <w:sz w:val="20"/>
          <w:szCs w:val="20"/>
          <w:lang w:eastAsia="ru-RU"/>
        </w:rPr>
        <w:t> </w:t>
      </w:r>
      <w:r w:rsidRPr="00DB3FCF">
        <w:rPr>
          <w:rFonts w:ascii="Arial" w:eastAsia="Times New Roman" w:hAnsi="Arial" w:cs="Arial"/>
          <w:color w:val="555555"/>
          <w:sz w:val="20"/>
          <w:szCs w:val="20"/>
          <w:lang w:eastAsia="ru-RU"/>
        </w:rPr>
        <w:t>В</w:t>
      </w:r>
      <w:proofErr w:type="gramEnd"/>
      <w:r w:rsidRPr="00DB3FCF">
        <w:rPr>
          <w:rFonts w:ascii="Arial" w:eastAsia="Times New Roman" w:hAnsi="Arial" w:cs="Arial"/>
          <w:color w:val="555555"/>
          <w:sz w:val="20"/>
          <w:szCs w:val="20"/>
          <w:lang w:eastAsia="ru-RU"/>
        </w:rPr>
        <w:t xml:space="preserve">о избежание испарения воды, заполняющей гидравлические затворы санитарно-технических приборов, перерыв в эксплуатации которых превышает 25 </w:t>
      </w:r>
      <w:proofErr w:type="spellStart"/>
      <w:r w:rsidRPr="00DB3FCF">
        <w:rPr>
          <w:rFonts w:ascii="Arial" w:eastAsia="Times New Roman" w:hAnsi="Arial" w:cs="Arial"/>
          <w:color w:val="555555"/>
          <w:sz w:val="20"/>
          <w:szCs w:val="20"/>
          <w:lang w:eastAsia="ru-RU"/>
        </w:rPr>
        <w:t>сут</w:t>
      </w:r>
      <w:proofErr w:type="spellEnd"/>
      <w:r w:rsidRPr="00DB3FCF">
        <w:rPr>
          <w:rFonts w:ascii="Arial" w:eastAsia="Times New Roman" w:hAnsi="Arial" w:cs="Arial"/>
          <w:color w:val="555555"/>
          <w:sz w:val="20"/>
          <w:szCs w:val="20"/>
          <w:lang w:eastAsia="ru-RU"/>
        </w:rPr>
        <w:t>, следует один раз за этот период времени заполнять их водой.</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7.4 Увеличение времени опорожнения ванны, мойки или умывальника указывает на образование засора в отводном трубопроводе, который следует промыть или прочистить. Расход стоков от полностью заполненной ванны равен 1,1 л/</w:t>
      </w:r>
      <w:proofErr w:type="gramStart"/>
      <w:r w:rsidRPr="00DB3FCF">
        <w:rPr>
          <w:rFonts w:ascii="Arial" w:eastAsia="Times New Roman" w:hAnsi="Arial" w:cs="Arial"/>
          <w:color w:val="555555"/>
          <w:sz w:val="20"/>
          <w:szCs w:val="20"/>
          <w:lang w:eastAsia="ru-RU"/>
        </w:rPr>
        <w:t>с</w:t>
      </w:r>
      <w:proofErr w:type="gramEnd"/>
      <w:r w:rsidRPr="00DB3FCF">
        <w:rPr>
          <w:rFonts w:ascii="Arial" w:eastAsia="Times New Roman" w:hAnsi="Arial" w:cs="Arial"/>
          <w:color w:val="555555"/>
          <w:sz w:val="20"/>
          <w:szCs w:val="20"/>
          <w:lang w:eastAsia="ru-RU"/>
        </w:rPr>
        <w:t xml:space="preserve">, </w:t>
      </w:r>
      <w:proofErr w:type="gramStart"/>
      <w:r w:rsidRPr="00DB3FCF">
        <w:rPr>
          <w:rFonts w:ascii="Arial" w:eastAsia="Times New Roman" w:hAnsi="Arial" w:cs="Arial"/>
          <w:color w:val="555555"/>
          <w:sz w:val="20"/>
          <w:szCs w:val="20"/>
          <w:lang w:eastAsia="ru-RU"/>
        </w:rPr>
        <w:t>от</w:t>
      </w:r>
      <w:proofErr w:type="gramEnd"/>
      <w:r w:rsidRPr="00DB3FCF">
        <w:rPr>
          <w:rFonts w:ascii="Arial" w:eastAsia="Times New Roman" w:hAnsi="Arial" w:cs="Arial"/>
          <w:color w:val="555555"/>
          <w:sz w:val="20"/>
          <w:szCs w:val="20"/>
          <w:lang w:eastAsia="ru-RU"/>
        </w:rPr>
        <w:t xml:space="preserve"> полностью заполненной мойки (умывальника) — 1 л/с (время опорожнения ванны вместимостью 150—170 л составляет 150—170 с, мойки и умывальника — 10—12 с). Если вода от смывного бачка унитаза сначала заполняет его чашу, а затем постепенно стекает в отводной трубопровод, последний следует немедленно прочистить.</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7.5 Прочистка пластмассовых трубопроводов допускается исключительно пластмассовыми трубами меньшего диаметра или жесткими резиновыми шлангами.</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7.6</w:t>
      </w:r>
      <w:proofErr w:type="gramStart"/>
      <w:r w:rsidRPr="00DB3FCF">
        <w:rPr>
          <w:rFonts w:ascii="Arial" w:eastAsia="Times New Roman" w:hAnsi="Arial" w:cs="Arial"/>
          <w:color w:val="555555"/>
          <w:sz w:val="20"/>
          <w:szCs w:val="20"/>
          <w:lang w:eastAsia="ru-RU"/>
        </w:rPr>
        <w:t xml:space="preserve"> П</w:t>
      </w:r>
      <w:proofErr w:type="gramEnd"/>
      <w:r w:rsidRPr="00DB3FCF">
        <w:rPr>
          <w:rFonts w:ascii="Arial" w:eastAsia="Times New Roman" w:hAnsi="Arial" w:cs="Arial"/>
          <w:color w:val="555555"/>
          <w:sz w:val="20"/>
          <w:szCs w:val="20"/>
          <w:lang w:eastAsia="ru-RU"/>
        </w:rPr>
        <w:t xml:space="preserve">ри невозможности обеспечить </w:t>
      </w:r>
      <w:proofErr w:type="spellStart"/>
      <w:r w:rsidRPr="00DB3FCF">
        <w:rPr>
          <w:rFonts w:ascii="Arial" w:eastAsia="Times New Roman" w:hAnsi="Arial" w:cs="Arial"/>
          <w:color w:val="555555"/>
          <w:sz w:val="20"/>
          <w:szCs w:val="20"/>
          <w:lang w:eastAsia="ru-RU"/>
        </w:rPr>
        <w:t>самоочищающий</w:t>
      </w:r>
      <w:proofErr w:type="spellEnd"/>
      <w:r w:rsidRPr="00DB3FCF">
        <w:rPr>
          <w:rFonts w:ascii="Arial" w:eastAsia="Times New Roman" w:hAnsi="Arial" w:cs="Arial"/>
          <w:color w:val="555555"/>
          <w:sz w:val="20"/>
          <w:szCs w:val="20"/>
          <w:lang w:eastAsia="ru-RU"/>
        </w:rPr>
        <w:t xml:space="preserve"> режим течения в отводном трубопроводе от стояка рекомендуется в основании этого стояка установить специальное устройство для автоматической промывки трубопровода (рисунок 4).</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xml:space="preserve">7.7 Участки отводных трубопроводов (канализационные выпуски из зданий, </w:t>
      </w:r>
      <w:proofErr w:type="gramStart"/>
      <w:r w:rsidRPr="00DB3FCF">
        <w:rPr>
          <w:rFonts w:ascii="Arial" w:eastAsia="Times New Roman" w:hAnsi="Arial" w:cs="Arial"/>
          <w:color w:val="555555"/>
          <w:sz w:val="20"/>
          <w:szCs w:val="20"/>
          <w:lang w:eastAsia="ru-RU"/>
        </w:rPr>
        <w:t>дворовая</w:t>
      </w:r>
      <w:proofErr w:type="gramEnd"/>
      <w:r w:rsidRPr="00DB3FCF">
        <w:rPr>
          <w:rFonts w:ascii="Arial" w:eastAsia="Times New Roman" w:hAnsi="Arial" w:cs="Arial"/>
          <w:color w:val="555555"/>
          <w:sz w:val="20"/>
          <w:szCs w:val="20"/>
          <w:lang w:eastAsia="ru-RU"/>
        </w:rPr>
        <w:t xml:space="preserve"> и микрорайонная сети), на которых из-за недостаточного расхода стоков невозможно обеспечить выполнение условия формулы (4), следует промывать или прочищать в порядке профилактики с периодичностью, достаточной для предотвращения засора.</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7.8</w:t>
      </w:r>
      <w:proofErr w:type="gramStart"/>
      <w:r w:rsidRPr="00DB3FCF">
        <w:rPr>
          <w:rFonts w:ascii="Arial" w:eastAsia="Times New Roman" w:hAnsi="Arial" w:cs="Arial"/>
          <w:color w:val="555555"/>
          <w:sz w:val="20"/>
          <w:szCs w:val="20"/>
          <w:lang w:eastAsia="ru-RU"/>
        </w:rPr>
        <w:t xml:space="preserve"> В</w:t>
      </w:r>
      <w:proofErr w:type="gramEnd"/>
      <w:r w:rsidRPr="00DB3FCF">
        <w:rPr>
          <w:rFonts w:ascii="Arial" w:eastAsia="Times New Roman" w:hAnsi="Arial" w:cs="Arial"/>
          <w:color w:val="555555"/>
          <w:sz w:val="20"/>
          <w:szCs w:val="20"/>
          <w:lang w:eastAsia="ru-RU"/>
        </w:rPr>
        <w:t xml:space="preserve"> процессе эксплуатации канализационных трубопроводов может возникнуть необходимость в замене поврежденных труб, патрубков и фасонных частей, а также в замене резиновых уплотнителей в раструбных соединениях. Поврежденные трубные изделия заменяются новыми деталями того же типоразмера. При замене фасонных частей должна быть обеспечена установка новых изделий аналогичного вида. Для облегчения ремонтных работ применяется монтажное приспособление (рисунок 13).</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7.9</w:t>
      </w:r>
      <w:proofErr w:type="gramStart"/>
      <w:r w:rsidRPr="00DB3FCF">
        <w:rPr>
          <w:rFonts w:ascii="Arial" w:eastAsia="Times New Roman" w:hAnsi="Arial" w:cs="Arial"/>
          <w:color w:val="555555"/>
          <w:sz w:val="20"/>
          <w:szCs w:val="20"/>
          <w:lang w:eastAsia="ru-RU"/>
        </w:rPr>
        <w:t xml:space="preserve"> П</w:t>
      </w:r>
      <w:proofErr w:type="gramEnd"/>
      <w:r w:rsidRPr="00DB3FCF">
        <w:rPr>
          <w:rFonts w:ascii="Arial" w:eastAsia="Times New Roman" w:hAnsi="Arial" w:cs="Arial"/>
          <w:color w:val="555555"/>
          <w:sz w:val="20"/>
          <w:szCs w:val="20"/>
          <w:lang w:eastAsia="ru-RU"/>
        </w:rPr>
        <w:t xml:space="preserve">ри демонтаже стояков используется возможность </w:t>
      </w:r>
      <w:proofErr w:type="spellStart"/>
      <w:r w:rsidRPr="00DB3FCF">
        <w:rPr>
          <w:rFonts w:ascii="Arial" w:eastAsia="Times New Roman" w:hAnsi="Arial" w:cs="Arial"/>
          <w:color w:val="555555"/>
          <w:sz w:val="20"/>
          <w:szCs w:val="20"/>
          <w:lang w:eastAsia="ru-RU"/>
        </w:rPr>
        <w:t>вдвигания</w:t>
      </w:r>
      <w:proofErr w:type="spellEnd"/>
      <w:r w:rsidRPr="00DB3FCF">
        <w:rPr>
          <w:rFonts w:ascii="Arial" w:eastAsia="Times New Roman" w:hAnsi="Arial" w:cs="Arial"/>
          <w:color w:val="555555"/>
          <w:sz w:val="20"/>
          <w:szCs w:val="20"/>
          <w:lang w:eastAsia="ru-RU"/>
        </w:rPr>
        <w:t xml:space="preserve"> в удлиненный раструб компенсационного патрубка </w:t>
      </w:r>
      <w:r w:rsidRPr="00DB3FCF">
        <w:rPr>
          <w:rFonts w:ascii="Arial" w:eastAsia="Times New Roman" w:hAnsi="Arial" w:cs="Arial"/>
          <w:i/>
          <w:iCs/>
          <w:color w:val="555555"/>
          <w:sz w:val="20"/>
          <w:szCs w:val="20"/>
          <w:lang w:eastAsia="ru-RU"/>
        </w:rPr>
        <w:t>5</w:t>
      </w:r>
      <w:r w:rsidRPr="00DB3FCF">
        <w:rPr>
          <w:rFonts w:ascii="Arial" w:eastAsia="Times New Roman" w:hAnsi="Arial" w:cs="Arial"/>
          <w:color w:val="555555"/>
          <w:sz w:val="20"/>
          <w:szCs w:val="20"/>
          <w:lang w:eastAsia="ru-RU"/>
        </w:rPr>
        <w:t> гладкого конца патрубка </w:t>
      </w:r>
      <w:r w:rsidRPr="00DB3FCF">
        <w:rPr>
          <w:rFonts w:ascii="Arial" w:eastAsia="Times New Roman" w:hAnsi="Arial" w:cs="Arial"/>
          <w:i/>
          <w:iCs/>
          <w:color w:val="555555"/>
          <w:sz w:val="20"/>
          <w:szCs w:val="20"/>
          <w:lang w:eastAsia="ru-RU"/>
        </w:rPr>
        <w:t>3</w:t>
      </w:r>
      <w:r w:rsidRPr="00DB3FCF">
        <w:rPr>
          <w:rFonts w:ascii="Arial" w:eastAsia="Times New Roman" w:hAnsi="Arial" w:cs="Arial"/>
          <w:color w:val="555555"/>
          <w:sz w:val="20"/>
          <w:szCs w:val="20"/>
          <w:lang w:eastAsia="ru-RU"/>
        </w:rPr>
        <w:t> (рисунок 14) или надвигания компенсационного патрубка на гладкий конец патрубка </w:t>
      </w:r>
      <w:r w:rsidRPr="00DB3FCF">
        <w:rPr>
          <w:rFonts w:ascii="Arial" w:eastAsia="Times New Roman" w:hAnsi="Arial" w:cs="Arial"/>
          <w:i/>
          <w:iCs/>
          <w:color w:val="555555"/>
          <w:sz w:val="20"/>
          <w:szCs w:val="20"/>
          <w:lang w:eastAsia="ru-RU"/>
        </w:rPr>
        <w:t>3</w:t>
      </w:r>
      <w:r w:rsidRPr="00DB3FCF">
        <w:rPr>
          <w:rFonts w:ascii="Arial" w:eastAsia="Times New Roman" w:hAnsi="Arial" w:cs="Arial"/>
          <w:color w:val="555555"/>
          <w:sz w:val="20"/>
          <w:szCs w:val="20"/>
          <w:lang w:eastAsia="ru-RU"/>
        </w:rPr>
        <w:t>, что позволяет произвести разборку раструбных соединений, после чего поврежденную деталь заменяют на новую. При этом сборка новой детали с ранее смонтированными патрубками или фасонными частями выполняется с обязательным нанесением смазки на гладкие концы трубных изделий. В желобках раструбов деталей, бывших в эксплуатации, производят замену колец. Затем выполняют сборку раструбных соединений и затягивают крепежные хомуты.</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7.10</w:t>
      </w:r>
      <w:proofErr w:type="gramStart"/>
      <w:r w:rsidRPr="00DB3FCF">
        <w:rPr>
          <w:rFonts w:ascii="Arial" w:eastAsia="Times New Roman" w:hAnsi="Arial" w:cs="Arial"/>
          <w:color w:val="555555"/>
          <w:sz w:val="20"/>
          <w:szCs w:val="20"/>
          <w:lang w:eastAsia="ru-RU"/>
        </w:rPr>
        <w:t xml:space="preserve"> П</w:t>
      </w:r>
      <w:proofErr w:type="gramEnd"/>
      <w:r w:rsidRPr="00DB3FCF">
        <w:rPr>
          <w:rFonts w:ascii="Arial" w:eastAsia="Times New Roman" w:hAnsi="Arial" w:cs="Arial"/>
          <w:color w:val="555555"/>
          <w:sz w:val="20"/>
          <w:szCs w:val="20"/>
          <w:lang w:eastAsia="ru-RU"/>
        </w:rPr>
        <w:t>ри замене деталей отводного трубопровода от мойки необходимо отсоединить отводной патрубок сифона, после чего возможно разъединение деталей трубопровода и замена поврежденного элемента.</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7.11 Замена поврежденного патрубка на участке отводного трубопровода от ванны (рисунок 15) выполняется с использованием сборного ремонтного узла, включающего компенсационный патрубок с удлиненным раструбом </w:t>
      </w:r>
      <w:r w:rsidRPr="00DB3FCF">
        <w:rPr>
          <w:rFonts w:ascii="Arial" w:eastAsia="Times New Roman" w:hAnsi="Arial" w:cs="Arial"/>
          <w:i/>
          <w:iCs/>
          <w:color w:val="555555"/>
          <w:sz w:val="20"/>
          <w:szCs w:val="20"/>
          <w:lang w:eastAsia="ru-RU"/>
        </w:rPr>
        <w:t>4</w:t>
      </w:r>
      <w:r w:rsidRPr="00DB3FCF">
        <w:rPr>
          <w:rFonts w:ascii="Arial" w:eastAsia="Times New Roman" w:hAnsi="Arial" w:cs="Arial"/>
          <w:color w:val="555555"/>
          <w:sz w:val="20"/>
          <w:szCs w:val="20"/>
          <w:lang w:eastAsia="ru-RU"/>
        </w:rPr>
        <w:t> и патрубок с обычным раструбом </w:t>
      </w:r>
      <w:r w:rsidRPr="00DB3FCF">
        <w:rPr>
          <w:rFonts w:ascii="Arial" w:eastAsia="Times New Roman" w:hAnsi="Arial" w:cs="Arial"/>
          <w:i/>
          <w:iCs/>
          <w:color w:val="555555"/>
          <w:sz w:val="20"/>
          <w:szCs w:val="20"/>
          <w:lang w:eastAsia="ru-RU"/>
        </w:rPr>
        <w:t>5</w:t>
      </w:r>
      <w:r w:rsidRPr="00DB3FCF">
        <w:rPr>
          <w:rFonts w:ascii="Arial" w:eastAsia="Times New Roman" w:hAnsi="Arial" w:cs="Arial"/>
          <w:color w:val="555555"/>
          <w:sz w:val="20"/>
          <w:szCs w:val="20"/>
          <w:lang w:eastAsia="ru-RU"/>
        </w:rPr>
        <w:t>. С помощью ручной пилы вырезают участок дефектного патрубка </w:t>
      </w:r>
      <w:r w:rsidRPr="00DB3FCF">
        <w:rPr>
          <w:rFonts w:ascii="Arial" w:eastAsia="Times New Roman" w:hAnsi="Arial" w:cs="Arial"/>
          <w:i/>
          <w:iCs/>
          <w:color w:val="555555"/>
          <w:sz w:val="20"/>
          <w:szCs w:val="20"/>
          <w:lang w:eastAsia="ru-RU"/>
        </w:rPr>
        <w:t>2</w:t>
      </w:r>
      <w:r w:rsidRPr="00DB3FCF">
        <w:rPr>
          <w:rFonts w:ascii="Arial" w:eastAsia="Times New Roman" w:hAnsi="Arial" w:cs="Arial"/>
          <w:color w:val="555555"/>
          <w:sz w:val="20"/>
          <w:szCs w:val="20"/>
          <w:lang w:eastAsia="ru-RU"/>
        </w:rPr>
        <w:t>, после чего демонтируют две оставшиеся его части. В раструбе патрубка </w:t>
      </w:r>
      <w:r w:rsidRPr="00DB3FCF">
        <w:rPr>
          <w:rFonts w:ascii="Arial" w:eastAsia="Times New Roman" w:hAnsi="Arial" w:cs="Arial"/>
          <w:i/>
          <w:iCs/>
          <w:color w:val="555555"/>
          <w:sz w:val="20"/>
          <w:szCs w:val="20"/>
          <w:lang w:eastAsia="ru-RU"/>
        </w:rPr>
        <w:t>1</w:t>
      </w:r>
      <w:r w:rsidRPr="00DB3FCF">
        <w:rPr>
          <w:rFonts w:ascii="Arial" w:eastAsia="Times New Roman" w:hAnsi="Arial" w:cs="Arial"/>
          <w:color w:val="555555"/>
          <w:sz w:val="20"/>
          <w:szCs w:val="20"/>
          <w:lang w:eastAsia="ru-RU"/>
        </w:rPr>
        <w:t> старое кольцо заменяют новым.</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w:t>
      </w:r>
    </w:p>
    <w:p w:rsidR="00DB3FCF" w:rsidRPr="00DB3FCF" w:rsidRDefault="00DB3FCF" w:rsidP="00DB3FCF">
      <w:pPr>
        <w:shd w:val="clear" w:color="auto" w:fill="FFFFFF"/>
        <w:spacing w:after="0" w:line="240" w:lineRule="auto"/>
        <w:jc w:val="center"/>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lastRenderedPageBreak/>
        <w:t>а</w:t>
      </w:r>
    </w:p>
    <w:p w:rsidR="00DB3FCF" w:rsidRPr="00DB3FCF" w:rsidRDefault="00DB3FCF" w:rsidP="00DB3FCF">
      <w:pPr>
        <w:shd w:val="clear" w:color="auto" w:fill="FFFFFF"/>
        <w:spacing w:after="0" w:line="240" w:lineRule="auto"/>
        <w:jc w:val="center"/>
        <w:rPr>
          <w:rFonts w:ascii="Arial" w:eastAsia="Times New Roman" w:hAnsi="Arial" w:cs="Arial"/>
          <w:color w:val="555555"/>
          <w:sz w:val="20"/>
          <w:szCs w:val="20"/>
          <w:lang w:eastAsia="ru-RU"/>
        </w:rPr>
      </w:pPr>
      <w:r w:rsidRPr="00DB3FCF">
        <w:rPr>
          <w:rFonts w:ascii="Arial" w:eastAsia="Times New Roman" w:hAnsi="Arial" w:cs="Arial"/>
          <w:noProof/>
          <w:color w:val="0000CC"/>
          <w:sz w:val="20"/>
          <w:szCs w:val="20"/>
          <w:lang w:eastAsia="ru-RU"/>
        </w:rPr>
        <w:drawing>
          <wp:inline distT="0" distB="0" distL="0" distR="0" wp14:anchorId="509BF9D4" wp14:editId="0ACC15F5">
            <wp:extent cx="2990850" cy="800100"/>
            <wp:effectExtent l="0" t="0" r="0" b="0"/>
            <wp:docPr id="23" name="Рисунок 23" descr="http://www.stroyoffis.ru/sp_svodi_pravi/sp__40_107_2003/image023.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stroyoffis.ru/sp_svodi_pravi/sp__40_107_2003/image023.jpg">
                      <a:hlinkClick r:id="rId5"/>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990850" cy="800100"/>
                    </a:xfrm>
                    <a:prstGeom prst="rect">
                      <a:avLst/>
                    </a:prstGeom>
                    <a:noFill/>
                    <a:ln>
                      <a:noFill/>
                    </a:ln>
                  </pic:spPr>
                </pic:pic>
              </a:graphicData>
            </a:graphic>
          </wp:inline>
        </w:drawing>
      </w:r>
    </w:p>
    <w:p w:rsidR="00DB3FCF" w:rsidRPr="00DB3FCF" w:rsidRDefault="00DB3FCF" w:rsidP="00DB3FCF">
      <w:pPr>
        <w:shd w:val="clear" w:color="auto" w:fill="FFFFFF"/>
        <w:spacing w:after="0" w:line="240" w:lineRule="auto"/>
        <w:jc w:val="center"/>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w:t>
      </w:r>
    </w:p>
    <w:p w:rsidR="00DB3FCF" w:rsidRPr="00DB3FCF" w:rsidRDefault="00DB3FCF" w:rsidP="00DB3FCF">
      <w:pPr>
        <w:shd w:val="clear" w:color="auto" w:fill="FFFFFF"/>
        <w:spacing w:after="0" w:line="240" w:lineRule="auto"/>
        <w:jc w:val="center"/>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б</w:t>
      </w:r>
    </w:p>
    <w:p w:rsidR="00DB3FCF" w:rsidRPr="00DB3FCF" w:rsidRDefault="00DB3FCF" w:rsidP="00DB3FCF">
      <w:pPr>
        <w:shd w:val="clear" w:color="auto" w:fill="FFFFFF"/>
        <w:spacing w:after="0" w:line="240" w:lineRule="auto"/>
        <w:jc w:val="center"/>
        <w:rPr>
          <w:rFonts w:ascii="Arial" w:eastAsia="Times New Roman" w:hAnsi="Arial" w:cs="Arial"/>
          <w:color w:val="555555"/>
          <w:sz w:val="20"/>
          <w:szCs w:val="20"/>
          <w:lang w:eastAsia="ru-RU"/>
        </w:rPr>
      </w:pPr>
      <w:r w:rsidRPr="00DB3FCF">
        <w:rPr>
          <w:rFonts w:ascii="Arial" w:eastAsia="Times New Roman" w:hAnsi="Arial" w:cs="Arial"/>
          <w:noProof/>
          <w:color w:val="0000CC"/>
          <w:sz w:val="20"/>
          <w:szCs w:val="20"/>
          <w:lang w:eastAsia="ru-RU"/>
        </w:rPr>
        <w:drawing>
          <wp:inline distT="0" distB="0" distL="0" distR="0" wp14:anchorId="5273069C" wp14:editId="21D167C4">
            <wp:extent cx="2781300" cy="704850"/>
            <wp:effectExtent l="0" t="0" r="0" b="0"/>
            <wp:docPr id="24" name="Рисунок 24" descr="http://www.stroyoffis.ru/sp_svodi_pravi/sp__40_107_2003/image024.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stroyoffis.ru/sp_svodi_pravi/sp__40_107_2003/image024.jpg">
                      <a:hlinkClick r:id="rId5"/>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81300" cy="704850"/>
                    </a:xfrm>
                    <a:prstGeom prst="rect">
                      <a:avLst/>
                    </a:prstGeom>
                    <a:noFill/>
                    <a:ln>
                      <a:noFill/>
                    </a:ln>
                  </pic:spPr>
                </pic:pic>
              </a:graphicData>
            </a:graphic>
          </wp:inline>
        </w:drawing>
      </w:r>
    </w:p>
    <w:p w:rsidR="00DB3FCF" w:rsidRPr="00DB3FCF" w:rsidRDefault="00DB3FCF" w:rsidP="00DB3FCF">
      <w:pPr>
        <w:shd w:val="clear" w:color="auto" w:fill="FFFFFF"/>
        <w:spacing w:after="0" w:line="240" w:lineRule="auto"/>
        <w:jc w:val="center"/>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w:t>
      </w:r>
    </w:p>
    <w:p w:rsidR="00DB3FCF" w:rsidRPr="00DB3FCF" w:rsidRDefault="00DB3FCF" w:rsidP="00DB3FCF">
      <w:pPr>
        <w:shd w:val="clear" w:color="auto" w:fill="FFFFFF"/>
        <w:spacing w:after="0" w:line="240" w:lineRule="auto"/>
        <w:jc w:val="center"/>
        <w:rPr>
          <w:rFonts w:ascii="Arial" w:eastAsia="Times New Roman" w:hAnsi="Arial" w:cs="Arial"/>
          <w:color w:val="555555"/>
          <w:sz w:val="20"/>
          <w:szCs w:val="20"/>
          <w:lang w:eastAsia="ru-RU"/>
        </w:rPr>
      </w:pPr>
      <w:r w:rsidRPr="00DB3FCF">
        <w:rPr>
          <w:rFonts w:ascii="Arial" w:eastAsia="Times New Roman" w:hAnsi="Arial" w:cs="Arial"/>
          <w:i/>
          <w:iCs/>
          <w:color w:val="555555"/>
          <w:sz w:val="20"/>
          <w:szCs w:val="20"/>
          <w:lang w:eastAsia="ru-RU"/>
        </w:rPr>
        <w:t>а — до ремонта; б — после ремонта</w:t>
      </w:r>
    </w:p>
    <w:p w:rsidR="00DB3FCF" w:rsidRPr="00DB3FCF" w:rsidRDefault="00DB3FCF" w:rsidP="00DB3FCF">
      <w:pPr>
        <w:shd w:val="clear" w:color="auto" w:fill="FFFFFF"/>
        <w:spacing w:after="0" w:line="240" w:lineRule="auto"/>
        <w:jc w:val="center"/>
        <w:rPr>
          <w:rFonts w:ascii="Arial" w:eastAsia="Times New Roman" w:hAnsi="Arial" w:cs="Arial"/>
          <w:color w:val="555555"/>
          <w:sz w:val="20"/>
          <w:szCs w:val="20"/>
          <w:lang w:eastAsia="ru-RU"/>
        </w:rPr>
      </w:pPr>
      <w:r w:rsidRPr="00DB3FCF">
        <w:rPr>
          <w:rFonts w:ascii="Arial" w:eastAsia="Times New Roman" w:hAnsi="Arial" w:cs="Arial"/>
          <w:i/>
          <w:iCs/>
          <w:color w:val="555555"/>
          <w:sz w:val="20"/>
          <w:szCs w:val="20"/>
          <w:lang w:eastAsia="ru-RU"/>
        </w:rPr>
        <w:t>1, 3 — деталь трубопровода; 2 — поврежденный патрубок; 4 — компенсационный патрубок; 5 — патрубок с обычным раструбом</w:t>
      </w:r>
    </w:p>
    <w:p w:rsidR="00DB3FCF" w:rsidRPr="00DB3FCF" w:rsidRDefault="00DB3FCF" w:rsidP="00DB3FCF">
      <w:pPr>
        <w:shd w:val="clear" w:color="auto" w:fill="FFFFFF"/>
        <w:spacing w:after="0" w:line="240" w:lineRule="auto"/>
        <w:jc w:val="center"/>
        <w:rPr>
          <w:rFonts w:ascii="Arial" w:eastAsia="Times New Roman" w:hAnsi="Arial" w:cs="Arial"/>
          <w:color w:val="555555"/>
          <w:sz w:val="20"/>
          <w:szCs w:val="20"/>
          <w:lang w:eastAsia="ru-RU"/>
        </w:rPr>
      </w:pPr>
      <w:r w:rsidRPr="00DB3FCF">
        <w:rPr>
          <w:rFonts w:ascii="Arial" w:eastAsia="Times New Roman" w:hAnsi="Arial" w:cs="Arial"/>
          <w:i/>
          <w:iCs/>
          <w:color w:val="555555"/>
          <w:sz w:val="20"/>
          <w:szCs w:val="20"/>
          <w:lang w:eastAsia="ru-RU"/>
        </w:rPr>
        <w:t> </w:t>
      </w:r>
    </w:p>
    <w:p w:rsidR="00DB3FCF" w:rsidRPr="00DB3FCF" w:rsidRDefault="00DB3FCF" w:rsidP="00DB3FCF">
      <w:pPr>
        <w:shd w:val="clear" w:color="auto" w:fill="FFFFFF"/>
        <w:spacing w:after="0" w:line="240" w:lineRule="auto"/>
        <w:jc w:val="center"/>
        <w:rPr>
          <w:rFonts w:ascii="Arial" w:eastAsia="Times New Roman" w:hAnsi="Arial" w:cs="Arial"/>
          <w:color w:val="555555"/>
          <w:sz w:val="20"/>
          <w:szCs w:val="20"/>
          <w:lang w:eastAsia="ru-RU"/>
        </w:rPr>
      </w:pPr>
      <w:r w:rsidRPr="00DB3FCF">
        <w:rPr>
          <w:rFonts w:ascii="Arial" w:eastAsia="Times New Roman" w:hAnsi="Arial" w:cs="Arial"/>
          <w:b/>
          <w:bCs/>
          <w:i/>
          <w:iCs/>
          <w:color w:val="555555"/>
          <w:sz w:val="20"/>
          <w:szCs w:val="20"/>
          <w:lang w:eastAsia="ru-RU"/>
        </w:rPr>
        <w:t>Рисунок 15 </w:t>
      </w:r>
      <w:r w:rsidRPr="00DB3FCF">
        <w:rPr>
          <w:rFonts w:ascii="Arial" w:eastAsia="Times New Roman" w:hAnsi="Arial" w:cs="Arial"/>
          <w:i/>
          <w:iCs/>
          <w:color w:val="555555"/>
          <w:sz w:val="20"/>
          <w:szCs w:val="20"/>
          <w:lang w:eastAsia="ru-RU"/>
        </w:rPr>
        <w:t>— Схема ремонта трубопровода с заменой поврежденного патрубка</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proofErr w:type="gramStart"/>
      <w:r w:rsidRPr="00DB3FCF">
        <w:rPr>
          <w:rFonts w:ascii="Arial" w:eastAsia="Times New Roman" w:hAnsi="Arial" w:cs="Arial"/>
          <w:color w:val="555555"/>
          <w:sz w:val="20"/>
          <w:szCs w:val="20"/>
          <w:lang w:eastAsia="ru-RU"/>
        </w:rPr>
        <w:t>Вместо удаленной детали устанавливают сборный ремонтный узел, выполняя при этом следующие операции: гладкий конец патрубка </w:t>
      </w:r>
      <w:r w:rsidRPr="00DB3FCF">
        <w:rPr>
          <w:rFonts w:ascii="Arial" w:eastAsia="Times New Roman" w:hAnsi="Arial" w:cs="Arial"/>
          <w:i/>
          <w:iCs/>
          <w:color w:val="555555"/>
          <w:sz w:val="20"/>
          <w:szCs w:val="20"/>
          <w:lang w:eastAsia="ru-RU"/>
        </w:rPr>
        <w:t>5</w:t>
      </w:r>
      <w:r w:rsidRPr="00DB3FCF">
        <w:rPr>
          <w:rFonts w:ascii="Arial" w:eastAsia="Times New Roman" w:hAnsi="Arial" w:cs="Arial"/>
          <w:color w:val="555555"/>
          <w:sz w:val="20"/>
          <w:szCs w:val="20"/>
          <w:lang w:eastAsia="ru-RU"/>
        </w:rPr>
        <w:t> вдвигают в раструб компенсационного патрубка </w:t>
      </w:r>
      <w:r w:rsidRPr="00DB3FCF">
        <w:rPr>
          <w:rFonts w:ascii="Arial" w:eastAsia="Times New Roman" w:hAnsi="Arial" w:cs="Arial"/>
          <w:i/>
          <w:iCs/>
          <w:color w:val="555555"/>
          <w:sz w:val="20"/>
          <w:szCs w:val="20"/>
          <w:lang w:eastAsia="ru-RU"/>
        </w:rPr>
        <w:t>4</w:t>
      </w:r>
      <w:r w:rsidRPr="00DB3FCF">
        <w:rPr>
          <w:rFonts w:ascii="Arial" w:eastAsia="Times New Roman" w:hAnsi="Arial" w:cs="Arial"/>
          <w:color w:val="555555"/>
          <w:sz w:val="20"/>
          <w:szCs w:val="20"/>
          <w:lang w:eastAsia="ru-RU"/>
        </w:rPr>
        <w:t> до упора; ремонтный узел располагают соосно с ремонтируемым трубопроводом; соединяют раструб патрубка </w:t>
      </w:r>
      <w:r w:rsidRPr="00DB3FCF">
        <w:rPr>
          <w:rFonts w:ascii="Arial" w:eastAsia="Times New Roman" w:hAnsi="Arial" w:cs="Arial"/>
          <w:i/>
          <w:iCs/>
          <w:color w:val="555555"/>
          <w:sz w:val="20"/>
          <w:szCs w:val="20"/>
          <w:lang w:eastAsia="ru-RU"/>
        </w:rPr>
        <w:t>5</w:t>
      </w:r>
      <w:r w:rsidRPr="00DB3FCF">
        <w:rPr>
          <w:rFonts w:ascii="Arial" w:eastAsia="Times New Roman" w:hAnsi="Arial" w:cs="Arial"/>
          <w:color w:val="555555"/>
          <w:sz w:val="20"/>
          <w:szCs w:val="20"/>
          <w:lang w:eastAsia="ru-RU"/>
        </w:rPr>
        <w:t> с гладким концом детали </w:t>
      </w:r>
      <w:r w:rsidRPr="00DB3FCF">
        <w:rPr>
          <w:rFonts w:ascii="Arial" w:eastAsia="Times New Roman" w:hAnsi="Arial" w:cs="Arial"/>
          <w:i/>
          <w:iCs/>
          <w:color w:val="555555"/>
          <w:sz w:val="20"/>
          <w:szCs w:val="20"/>
          <w:lang w:eastAsia="ru-RU"/>
        </w:rPr>
        <w:t>3</w:t>
      </w:r>
      <w:r w:rsidRPr="00DB3FCF">
        <w:rPr>
          <w:rFonts w:ascii="Arial" w:eastAsia="Times New Roman" w:hAnsi="Arial" w:cs="Arial"/>
          <w:color w:val="555555"/>
          <w:sz w:val="20"/>
          <w:szCs w:val="20"/>
          <w:lang w:eastAsia="ru-RU"/>
        </w:rPr>
        <w:t>, после чего сдвигают компенсационный патрубок в обратном направлении, соединяя его гладкий конец с раструбом детали </w:t>
      </w:r>
      <w:r w:rsidRPr="00DB3FCF">
        <w:rPr>
          <w:rFonts w:ascii="Arial" w:eastAsia="Times New Roman" w:hAnsi="Arial" w:cs="Arial"/>
          <w:i/>
          <w:iCs/>
          <w:color w:val="555555"/>
          <w:sz w:val="20"/>
          <w:szCs w:val="20"/>
          <w:lang w:eastAsia="ru-RU"/>
        </w:rPr>
        <w:t>1</w:t>
      </w:r>
      <w:r w:rsidRPr="00DB3FCF">
        <w:rPr>
          <w:rFonts w:ascii="Arial" w:eastAsia="Times New Roman" w:hAnsi="Arial" w:cs="Arial"/>
          <w:color w:val="555555"/>
          <w:sz w:val="20"/>
          <w:szCs w:val="20"/>
          <w:lang w:eastAsia="ru-RU"/>
        </w:rPr>
        <w:t>.</w:t>
      </w:r>
      <w:proofErr w:type="gramEnd"/>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Таким же способом может быть отремонтирован отводной канализационный трубопровод диаметром 110 мм на чердаке или в подвальном помещении.</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7.12</w:t>
      </w:r>
      <w:proofErr w:type="gramStart"/>
      <w:r w:rsidRPr="00DB3FCF">
        <w:rPr>
          <w:rFonts w:ascii="Arial" w:eastAsia="Times New Roman" w:hAnsi="Arial" w:cs="Arial"/>
          <w:color w:val="555555"/>
          <w:sz w:val="20"/>
          <w:szCs w:val="20"/>
          <w:lang w:eastAsia="ru-RU"/>
        </w:rPr>
        <w:t xml:space="preserve"> Д</w:t>
      </w:r>
      <w:proofErr w:type="gramEnd"/>
      <w:r w:rsidRPr="00DB3FCF">
        <w:rPr>
          <w:rFonts w:ascii="Arial" w:eastAsia="Times New Roman" w:hAnsi="Arial" w:cs="Arial"/>
          <w:color w:val="555555"/>
          <w:sz w:val="20"/>
          <w:szCs w:val="20"/>
          <w:lang w:eastAsia="ru-RU"/>
        </w:rPr>
        <w:t>ля замены участка поврежденной трубы или патрубка (рисунок 16) может быть использован сборный ремонтный узел, состоящий из двух надвижных муфт </w:t>
      </w:r>
      <w:r w:rsidRPr="00DB3FCF">
        <w:rPr>
          <w:rFonts w:ascii="Arial" w:eastAsia="Times New Roman" w:hAnsi="Arial" w:cs="Arial"/>
          <w:i/>
          <w:iCs/>
          <w:color w:val="555555"/>
          <w:sz w:val="20"/>
          <w:szCs w:val="20"/>
          <w:lang w:eastAsia="ru-RU"/>
        </w:rPr>
        <w:t>5</w:t>
      </w:r>
      <w:r w:rsidRPr="00DB3FCF">
        <w:rPr>
          <w:rFonts w:ascii="Arial" w:eastAsia="Times New Roman" w:hAnsi="Arial" w:cs="Arial"/>
          <w:color w:val="555555"/>
          <w:sz w:val="20"/>
          <w:szCs w:val="20"/>
          <w:lang w:eastAsia="ru-RU"/>
        </w:rPr>
        <w:t> и патрубка без раструба </w:t>
      </w:r>
      <w:r w:rsidRPr="00DB3FCF">
        <w:rPr>
          <w:rFonts w:ascii="Arial" w:eastAsia="Times New Roman" w:hAnsi="Arial" w:cs="Arial"/>
          <w:i/>
          <w:iCs/>
          <w:color w:val="555555"/>
          <w:sz w:val="20"/>
          <w:szCs w:val="20"/>
          <w:lang w:eastAsia="ru-RU"/>
        </w:rPr>
        <w:t>4</w:t>
      </w:r>
      <w:r w:rsidRPr="00DB3FCF">
        <w:rPr>
          <w:rFonts w:ascii="Arial" w:eastAsia="Times New Roman" w:hAnsi="Arial" w:cs="Arial"/>
          <w:color w:val="555555"/>
          <w:sz w:val="20"/>
          <w:szCs w:val="20"/>
          <w:lang w:eastAsia="ru-RU"/>
        </w:rPr>
        <w:t>, с предварительно снятыми на обоих его концах фасками под углом 15°.</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w:t>
      </w:r>
    </w:p>
    <w:p w:rsidR="00DB3FCF" w:rsidRPr="00DB3FCF" w:rsidRDefault="00DB3FCF" w:rsidP="00DB3FCF">
      <w:pPr>
        <w:shd w:val="clear" w:color="auto" w:fill="FFFFFF"/>
        <w:spacing w:after="0" w:line="240" w:lineRule="auto"/>
        <w:jc w:val="center"/>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а</w:t>
      </w:r>
    </w:p>
    <w:p w:rsidR="00DB3FCF" w:rsidRPr="00DB3FCF" w:rsidRDefault="00DB3FCF" w:rsidP="00DB3FCF">
      <w:pPr>
        <w:shd w:val="clear" w:color="auto" w:fill="FFFFFF"/>
        <w:spacing w:after="0" w:line="240" w:lineRule="auto"/>
        <w:jc w:val="center"/>
        <w:rPr>
          <w:rFonts w:ascii="Arial" w:eastAsia="Times New Roman" w:hAnsi="Arial" w:cs="Arial"/>
          <w:color w:val="555555"/>
          <w:sz w:val="20"/>
          <w:szCs w:val="20"/>
          <w:lang w:eastAsia="ru-RU"/>
        </w:rPr>
      </w:pPr>
      <w:r w:rsidRPr="00DB3FCF">
        <w:rPr>
          <w:rFonts w:ascii="Arial" w:eastAsia="Times New Roman" w:hAnsi="Arial" w:cs="Arial"/>
          <w:noProof/>
          <w:color w:val="0000CC"/>
          <w:sz w:val="20"/>
          <w:szCs w:val="20"/>
          <w:lang w:eastAsia="ru-RU"/>
        </w:rPr>
        <w:drawing>
          <wp:inline distT="0" distB="0" distL="0" distR="0" wp14:anchorId="79867C8D" wp14:editId="37652FD3">
            <wp:extent cx="2867025" cy="552450"/>
            <wp:effectExtent l="0" t="0" r="9525" b="0"/>
            <wp:docPr id="25" name="Рисунок 25" descr="http://www.stroyoffis.ru/sp_svodi_pravi/sp__40_107_2003/image025.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stroyoffis.ru/sp_svodi_pravi/sp__40_107_2003/image025.jpg">
                      <a:hlinkClick r:id="rId5"/>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67025" cy="552450"/>
                    </a:xfrm>
                    <a:prstGeom prst="rect">
                      <a:avLst/>
                    </a:prstGeom>
                    <a:noFill/>
                    <a:ln>
                      <a:noFill/>
                    </a:ln>
                  </pic:spPr>
                </pic:pic>
              </a:graphicData>
            </a:graphic>
          </wp:inline>
        </w:drawing>
      </w:r>
    </w:p>
    <w:p w:rsidR="00DB3FCF" w:rsidRPr="00DB3FCF" w:rsidRDefault="00DB3FCF" w:rsidP="00DB3FCF">
      <w:pPr>
        <w:shd w:val="clear" w:color="auto" w:fill="FFFFFF"/>
        <w:spacing w:after="0" w:line="240" w:lineRule="auto"/>
        <w:jc w:val="center"/>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w:t>
      </w:r>
    </w:p>
    <w:p w:rsidR="00DB3FCF" w:rsidRPr="00DB3FCF" w:rsidRDefault="00DB3FCF" w:rsidP="00DB3FCF">
      <w:pPr>
        <w:shd w:val="clear" w:color="auto" w:fill="FFFFFF"/>
        <w:spacing w:after="0" w:line="240" w:lineRule="auto"/>
        <w:jc w:val="center"/>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б</w:t>
      </w:r>
    </w:p>
    <w:p w:rsidR="00DB3FCF" w:rsidRPr="00DB3FCF" w:rsidRDefault="00DB3FCF" w:rsidP="00DB3FCF">
      <w:pPr>
        <w:shd w:val="clear" w:color="auto" w:fill="FFFFFF"/>
        <w:spacing w:after="0" w:line="240" w:lineRule="auto"/>
        <w:jc w:val="center"/>
        <w:rPr>
          <w:rFonts w:ascii="Arial" w:eastAsia="Times New Roman" w:hAnsi="Arial" w:cs="Arial"/>
          <w:color w:val="555555"/>
          <w:sz w:val="20"/>
          <w:szCs w:val="20"/>
          <w:lang w:eastAsia="ru-RU"/>
        </w:rPr>
      </w:pPr>
      <w:r w:rsidRPr="00DB3FCF">
        <w:rPr>
          <w:rFonts w:ascii="Arial" w:eastAsia="Times New Roman" w:hAnsi="Arial" w:cs="Arial"/>
          <w:noProof/>
          <w:color w:val="0000CC"/>
          <w:sz w:val="20"/>
          <w:szCs w:val="20"/>
          <w:lang w:eastAsia="ru-RU"/>
        </w:rPr>
        <w:drawing>
          <wp:inline distT="0" distB="0" distL="0" distR="0" wp14:anchorId="3FE87C35" wp14:editId="54F1CCD4">
            <wp:extent cx="2895600" cy="1047750"/>
            <wp:effectExtent l="0" t="0" r="0" b="0"/>
            <wp:docPr id="26" name="Рисунок 26" descr="http://www.stroyoffis.ru/sp_svodi_pravi/sp__40_107_2003/image026.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stroyoffis.ru/sp_svodi_pravi/sp__40_107_2003/image026.jpg">
                      <a:hlinkClick r:id="rId5"/>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95600" cy="1047750"/>
                    </a:xfrm>
                    <a:prstGeom prst="rect">
                      <a:avLst/>
                    </a:prstGeom>
                    <a:noFill/>
                    <a:ln>
                      <a:noFill/>
                    </a:ln>
                  </pic:spPr>
                </pic:pic>
              </a:graphicData>
            </a:graphic>
          </wp:inline>
        </w:drawing>
      </w:r>
    </w:p>
    <w:p w:rsidR="00DB3FCF" w:rsidRPr="00DB3FCF" w:rsidRDefault="00DB3FCF" w:rsidP="00DB3FCF">
      <w:pPr>
        <w:shd w:val="clear" w:color="auto" w:fill="FFFFFF"/>
        <w:spacing w:after="0" w:line="240" w:lineRule="auto"/>
        <w:jc w:val="center"/>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w:t>
      </w:r>
    </w:p>
    <w:p w:rsidR="00DB3FCF" w:rsidRPr="00DB3FCF" w:rsidRDefault="00DB3FCF" w:rsidP="00DB3FCF">
      <w:pPr>
        <w:shd w:val="clear" w:color="auto" w:fill="FFFFFF"/>
        <w:spacing w:after="0" w:line="240" w:lineRule="auto"/>
        <w:jc w:val="center"/>
        <w:rPr>
          <w:rFonts w:ascii="Arial" w:eastAsia="Times New Roman" w:hAnsi="Arial" w:cs="Arial"/>
          <w:color w:val="555555"/>
          <w:sz w:val="20"/>
          <w:szCs w:val="20"/>
          <w:lang w:eastAsia="ru-RU"/>
        </w:rPr>
      </w:pPr>
      <w:r w:rsidRPr="00DB3FCF">
        <w:rPr>
          <w:rFonts w:ascii="Arial" w:eastAsia="Times New Roman" w:hAnsi="Arial" w:cs="Arial"/>
          <w:i/>
          <w:iCs/>
          <w:color w:val="555555"/>
          <w:sz w:val="20"/>
          <w:szCs w:val="20"/>
          <w:lang w:eastAsia="ru-RU"/>
        </w:rPr>
        <w:t>а — до ремонта; б — после ремонта</w:t>
      </w:r>
    </w:p>
    <w:p w:rsidR="00DB3FCF" w:rsidRPr="00DB3FCF" w:rsidRDefault="00DB3FCF" w:rsidP="00DB3FCF">
      <w:pPr>
        <w:shd w:val="clear" w:color="auto" w:fill="FFFFFF"/>
        <w:spacing w:after="0" w:line="240" w:lineRule="auto"/>
        <w:jc w:val="center"/>
        <w:rPr>
          <w:rFonts w:ascii="Arial" w:eastAsia="Times New Roman" w:hAnsi="Arial" w:cs="Arial"/>
          <w:color w:val="555555"/>
          <w:sz w:val="20"/>
          <w:szCs w:val="20"/>
          <w:lang w:eastAsia="ru-RU"/>
        </w:rPr>
      </w:pPr>
      <w:r w:rsidRPr="00DB3FCF">
        <w:rPr>
          <w:rFonts w:ascii="Arial" w:eastAsia="Times New Roman" w:hAnsi="Arial" w:cs="Arial"/>
          <w:i/>
          <w:iCs/>
          <w:color w:val="555555"/>
          <w:sz w:val="20"/>
          <w:szCs w:val="20"/>
          <w:lang w:eastAsia="ru-RU"/>
        </w:rPr>
        <w:t>1, 3 — деталь трубопровода; 2 — поврежденный патрубок; 4 — патрубок без раструба;</w:t>
      </w:r>
    </w:p>
    <w:p w:rsidR="00DB3FCF" w:rsidRPr="00DB3FCF" w:rsidRDefault="00DB3FCF" w:rsidP="00DB3FCF">
      <w:pPr>
        <w:shd w:val="clear" w:color="auto" w:fill="FFFFFF"/>
        <w:spacing w:after="0" w:line="240" w:lineRule="auto"/>
        <w:jc w:val="center"/>
        <w:rPr>
          <w:rFonts w:ascii="Arial" w:eastAsia="Times New Roman" w:hAnsi="Arial" w:cs="Arial"/>
          <w:color w:val="555555"/>
          <w:sz w:val="20"/>
          <w:szCs w:val="20"/>
          <w:lang w:eastAsia="ru-RU"/>
        </w:rPr>
      </w:pPr>
      <w:r w:rsidRPr="00DB3FCF">
        <w:rPr>
          <w:rFonts w:ascii="Arial" w:eastAsia="Times New Roman" w:hAnsi="Arial" w:cs="Arial"/>
          <w:i/>
          <w:iCs/>
          <w:color w:val="555555"/>
          <w:sz w:val="20"/>
          <w:szCs w:val="20"/>
          <w:lang w:eastAsia="ru-RU"/>
        </w:rPr>
        <w:t>5 — надвижная муфта; 6 — неповрежденные участки патрубка 2</w:t>
      </w:r>
    </w:p>
    <w:p w:rsidR="00DB3FCF" w:rsidRPr="00DB3FCF" w:rsidRDefault="00DB3FCF" w:rsidP="00DB3FCF">
      <w:pPr>
        <w:shd w:val="clear" w:color="auto" w:fill="FFFFFF"/>
        <w:spacing w:after="0" w:line="240" w:lineRule="auto"/>
        <w:jc w:val="center"/>
        <w:rPr>
          <w:rFonts w:ascii="Arial" w:eastAsia="Times New Roman" w:hAnsi="Arial" w:cs="Arial"/>
          <w:color w:val="555555"/>
          <w:sz w:val="20"/>
          <w:szCs w:val="20"/>
          <w:lang w:eastAsia="ru-RU"/>
        </w:rPr>
      </w:pPr>
      <w:r w:rsidRPr="00DB3FCF">
        <w:rPr>
          <w:rFonts w:ascii="Arial" w:eastAsia="Times New Roman" w:hAnsi="Arial" w:cs="Arial"/>
          <w:i/>
          <w:iCs/>
          <w:color w:val="555555"/>
          <w:sz w:val="20"/>
          <w:szCs w:val="20"/>
          <w:lang w:eastAsia="ru-RU"/>
        </w:rPr>
        <w:t> </w:t>
      </w:r>
    </w:p>
    <w:p w:rsidR="00DB3FCF" w:rsidRPr="00DB3FCF" w:rsidRDefault="00DB3FCF" w:rsidP="00DB3FCF">
      <w:pPr>
        <w:shd w:val="clear" w:color="auto" w:fill="FFFFFF"/>
        <w:spacing w:after="0" w:line="240" w:lineRule="auto"/>
        <w:jc w:val="center"/>
        <w:rPr>
          <w:rFonts w:ascii="Arial" w:eastAsia="Times New Roman" w:hAnsi="Arial" w:cs="Arial"/>
          <w:color w:val="555555"/>
          <w:sz w:val="20"/>
          <w:szCs w:val="20"/>
          <w:lang w:eastAsia="ru-RU"/>
        </w:rPr>
      </w:pPr>
      <w:r w:rsidRPr="00DB3FCF">
        <w:rPr>
          <w:rFonts w:ascii="Arial" w:eastAsia="Times New Roman" w:hAnsi="Arial" w:cs="Arial"/>
          <w:b/>
          <w:bCs/>
          <w:i/>
          <w:iCs/>
          <w:color w:val="555555"/>
          <w:sz w:val="20"/>
          <w:szCs w:val="20"/>
          <w:lang w:eastAsia="ru-RU"/>
        </w:rPr>
        <w:t>Рисунок 16 </w:t>
      </w:r>
      <w:r w:rsidRPr="00DB3FCF">
        <w:rPr>
          <w:rFonts w:ascii="Arial" w:eastAsia="Times New Roman" w:hAnsi="Arial" w:cs="Arial"/>
          <w:i/>
          <w:iCs/>
          <w:color w:val="555555"/>
          <w:sz w:val="20"/>
          <w:szCs w:val="20"/>
          <w:lang w:eastAsia="ru-RU"/>
        </w:rPr>
        <w:t>— Схема ремонта трубопровода с заменой участка поврежденного патрубка</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Дефектный участок из трубы </w:t>
      </w:r>
      <w:r w:rsidRPr="00DB3FCF">
        <w:rPr>
          <w:rFonts w:ascii="Arial" w:eastAsia="Times New Roman" w:hAnsi="Arial" w:cs="Arial"/>
          <w:i/>
          <w:iCs/>
          <w:color w:val="555555"/>
          <w:sz w:val="20"/>
          <w:szCs w:val="20"/>
          <w:lang w:eastAsia="ru-RU"/>
        </w:rPr>
        <w:t>2</w:t>
      </w:r>
      <w:r w:rsidRPr="00DB3FCF">
        <w:rPr>
          <w:rFonts w:ascii="Arial" w:eastAsia="Times New Roman" w:hAnsi="Arial" w:cs="Arial"/>
          <w:color w:val="555555"/>
          <w:sz w:val="20"/>
          <w:szCs w:val="20"/>
          <w:lang w:eastAsia="ru-RU"/>
        </w:rPr>
        <w:t> вырезают с использованием деревянного шаблона, обеспечивая перпендикулярность линии реза оси трубы. На концах неповрежденных участков патрубка </w:t>
      </w:r>
      <w:r w:rsidRPr="00DB3FCF">
        <w:rPr>
          <w:rFonts w:ascii="Arial" w:eastAsia="Times New Roman" w:hAnsi="Arial" w:cs="Arial"/>
          <w:i/>
          <w:iCs/>
          <w:color w:val="555555"/>
          <w:sz w:val="20"/>
          <w:szCs w:val="20"/>
          <w:lang w:eastAsia="ru-RU"/>
        </w:rPr>
        <w:t>2</w:t>
      </w:r>
      <w:r w:rsidRPr="00DB3FCF">
        <w:rPr>
          <w:rFonts w:ascii="Arial" w:eastAsia="Times New Roman" w:hAnsi="Arial" w:cs="Arial"/>
          <w:color w:val="555555"/>
          <w:sz w:val="20"/>
          <w:szCs w:val="20"/>
          <w:lang w:eastAsia="ru-RU"/>
        </w:rPr>
        <w:t> с помощью рашпиля снимают фаску под углом 15°. Затем сборный ремонтный узел подготавливают к монтажу, полностью сдвигая обе надвижные муфты на патрубок </w:t>
      </w:r>
      <w:r w:rsidRPr="00DB3FCF">
        <w:rPr>
          <w:rFonts w:ascii="Arial" w:eastAsia="Times New Roman" w:hAnsi="Arial" w:cs="Arial"/>
          <w:i/>
          <w:iCs/>
          <w:color w:val="555555"/>
          <w:sz w:val="20"/>
          <w:szCs w:val="20"/>
          <w:lang w:eastAsia="ru-RU"/>
        </w:rPr>
        <w:t>4</w:t>
      </w:r>
      <w:r w:rsidRPr="00DB3FCF">
        <w:rPr>
          <w:rFonts w:ascii="Arial" w:eastAsia="Times New Roman" w:hAnsi="Arial" w:cs="Arial"/>
          <w:color w:val="555555"/>
          <w:sz w:val="20"/>
          <w:szCs w:val="20"/>
          <w:lang w:eastAsia="ru-RU"/>
        </w:rPr>
        <w:t>, после чего производят монтаж ремонтного узла, надвигая муфты </w:t>
      </w:r>
      <w:r w:rsidRPr="00DB3FCF">
        <w:rPr>
          <w:rFonts w:ascii="Arial" w:eastAsia="Times New Roman" w:hAnsi="Arial" w:cs="Arial"/>
          <w:i/>
          <w:iCs/>
          <w:color w:val="555555"/>
          <w:sz w:val="20"/>
          <w:szCs w:val="20"/>
          <w:lang w:eastAsia="ru-RU"/>
        </w:rPr>
        <w:t>5</w:t>
      </w:r>
      <w:r w:rsidRPr="00DB3FCF">
        <w:rPr>
          <w:rFonts w:ascii="Arial" w:eastAsia="Times New Roman" w:hAnsi="Arial" w:cs="Arial"/>
          <w:color w:val="555555"/>
          <w:sz w:val="20"/>
          <w:szCs w:val="20"/>
          <w:lang w:eastAsia="ru-RU"/>
        </w:rPr>
        <w:t> на концы патрубков </w:t>
      </w:r>
      <w:r w:rsidRPr="00DB3FCF">
        <w:rPr>
          <w:rFonts w:ascii="Arial" w:eastAsia="Times New Roman" w:hAnsi="Arial" w:cs="Arial"/>
          <w:i/>
          <w:iCs/>
          <w:color w:val="555555"/>
          <w:sz w:val="20"/>
          <w:szCs w:val="20"/>
          <w:lang w:eastAsia="ru-RU"/>
        </w:rPr>
        <w:t>6</w:t>
      </w:r>
      <w:r w:rsidRPr="00DB3FCF">
        <w:rPr>
          <w:rFonts w:ascii="Arial" w:eastAsia="Times New Roman" w:hAnsi="Arial" w:cs="Arial"/>
          <w:color w:val="555555"/>
          <w:sz w:val="20"/>
          <w:szCs w:val="20"/>
          <w:lang w:eastAsia="ru-RU"/>
        </w:rPr>
        <w:t> трубопровода.</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7.13 Вариант ремонта участка, включающего поврежденную фасонную часть, показан на рисунке 17. В этом случае сборный ремонтный узел состоит из новой фасонной части </w:t>
      </w:r>
      <w:r w:rsidRPr="00DB3FCF">
        <w:rPr>
          <w:rFonts w:ascii="Arial" w:eastAsia="Times New Roman" w:hAnsi="Arial" w:cs="Arial"/>
          <w:i/>
          <w:iCs/>
          <w:color w:val="555555"/>
          <w:sz w:val="20"/>
          <w:szCs w:val="20"/>
          <w:lang w:eastAsia="ru-RU"/>
        </w:rPr>
        <w:t>4</w:t>
      </w:r>
      <w:r w:rsidRPr="00DB3FCF">
        <w:rPr>
          <w:rFonts w:ascii="Arial" w:eastAsia="Times New Roman" w:hAnsi="Arial" w:cs="Arial"/>
          <w:color w:val="555555"/>
          <w:sz w:val="20"/>
          <w:szCs w:val="20"/>
          <w:lang w:eastAsia="ru-RU"/>
        </w:rPr>
        <w:t>, двух патрубков </w:t>
      </w:r>
      <w:r w:rsidRPr="00DB3FCF">
        <w:rPr>
          <w:rFonts w:ascii="Arial" w:eastAsia="Times New Roman" w:hAnsi="Arial" w:cs="Arial"/>
          <w:i/>
          <w:iCs/>
          <w:color w:val="555555"/>
          <w:sz w:val="20"/>
          <w:szCs w:val="20"/>
          <w:lang w:eastAsia="ru-RU"/>
        </w:rPr>
        <w:t>6</w:t>
      </w:r>
      <w:r w:rsidRPr="00DB3FCF">
        <w:rPr>
          <w:rFonts w:ascii="Arial" w:eastAsia="Times New Roman" w:hAnsi="Arial" w:cs="Arial"/>
          <w:color w:val="555555"/>
          <w:sz w:val="20"/>
          <w:szCs w:val="20"/>
          <w:lang w:eastAsia="ru-RU"/>
        </w:rPr>
        <w:t> и </w:t>
      </w:r>
      <w:r w:rsidRPr="00DB3FCF">
        <w:rPr>
          <w:rFonts w:ascii="Arial" w:eastAsia="Times New Roman" w:hAnsi="Arial" w:cs="Arial"/>
          <w:i/>
          <w:iCs/>
          <w:color w:val="555555"/>
          <w:sz w:val="20"/>
          <w:szCs w:val="20"/>
          <w:lang w:eastAsia="ru-RU"/>
        </w:rPr>
        <w:t>7</w:t>
      </w:r>
      <w:r w:rsidRPr="00DB3FCF">
        <w:rPr>
          <w:rFonts w:ascii="Arial" w:eastAsia="Times New Roman" w:hAnsi="Arial" w:cs="Arial"/>
          <w:color w:val="555555"/>
          <w:sz w:val="20"/>
          <w:szCs w:val="20"/>
          <w:lang w:eastAsia="ru-RU"/>
        </w:rPr>
        <w:t> с фасками на гладких концах и двух надвижных муфт </w:t>
      </w:r>
      <w:r w:rsidRPr="00DB3FCF">
        <w:rPr>
          <w:rFonts w:ascii="Arial" w:eastAsia="Times New Roman" w:hAnsi="Arial" w:cs="Arial"/>
          <w:i/>
          <w:iCs/>
          <w:color w:val="555555"/>
          <w:sz w:val="20"/>
          <w:szCs w:val="20"/>
          <w:lang w:eastAsia="ru-RU"/>
        </w:rPr>
        <w:t>5</w:t>
      </w:r>
      <w:r w:rsidRPr="00DB3FCF">
        <w:rPr>
          <w:rFonts w:ascii="Arial" w:eastAsia="Times New Roman" w:hAnsi="Arial" w:cs="Arial"/>
          <w:color w:val="555555"/>
          <w:sz w:val="20"/>
          <w:szCs w:val="20"/>
          <w:lang w:eastAsia="ru-RU"/>
        </w:rPr>
        <w:t>.</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7.14 Расстановка дополнительных креплений при замене отдельных элементов трубопроводов производится следующим образом:</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при замене участка трубы с креплением на два патрубка следует закреплять каждый из них;</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lastRenderedPageBreak/>
        <w:t>- при замене участка трубы без крепления на два патрубка следует закрепить только один из них;</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xml:space="preserve">- при использовании ремонтных </w:t>
      </w:r>
      <w:proofErr w:type="spellStart"/>
      <w:r w:rsidRPr="00DB3FCF">
        <w:rPr>
          <w:rFonts w:ascii="Arial" w:eastAsia="Times New Roman" w:hAnsi="Arial" w:cs="Arial"/>
          <w:color w:val="555555"/>
          <w:sz w:val="20"/>
          <w:szCs w:val="20"/>
          <w:lang w:eastAsia="ru-RU"/>
        </w:rPr>
        <w:t>двухраструбных</w:t>
      </w:r>
      <w:proofErr w:type="spellEnd"/>
      <w:r w:rsidRPr="00DB3FCF">
        <w:rPr>
          <w:rFonts w:ascii="Arial" w:eastAsia="Times New Roman" w:hAnsi="Arial" w:cs="Arial"/>
          <w:color w:val="555555"/>
          <w:sz w:val="20"/>
          <w:szCs w:val="20"/>
          <w:lang w:eastAsia="ru-RU"/>
        </w:rPr>
        <w:t xml:space="preserve"> муфт их необходимо закрепить.</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7.15</w:t>
      </w:r>
      <w:proofErr w:type="gramStart"/>
      <w:r w:rsidRPr="00DB3FCF">
        <w:rPr>
          <w:rFonts w:ascii="Arial" w:eastAsia="Times New Roman" w:hAnsi="Arial" w:cs="Arial"/>
          <w:color w:val="555555"/>
          <w:sz w:val="20"/>
          <w:szCs w:val="20"/>
          <w:lang w:eastAsia="ru-RU"/>
        </w:rPr>
        <w:t xml:space="preserve"> Н</w:t>
      </w:r>
      <w:proofErr w:type="gramEnd"/>
      <w:r w:rsidRPr="00DB3FCF">
        <w:rPr>
          <w:rFonts w:ascii="Arial" w:eastAsia="Times New Roman" w:hAnsi="Arial" w:cs="Arial"/>
          <w:color w:val="555555"/>
          <w:sz w:val="20"/>
          <w:szCs w:val="20"/>
          <w:lang w:eastAsia="ru-RU"/>
        </w:rPr>
        <w:t>е допускается использование канализационных труб и фасонных частей из чугуна, поливинилхлорида, полиэтилена и других материалов взамен демонтированных при ремонте изделий из полипропилена.</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w:t>
      </w:r>
    </w:p>
    <w:p w:rsidR="00DB3FCF" w:rsidRPr="00DB3FCF" w:rsidRDefault="00DB3FCF" w:rsidP="00DB3FCF">
      <w:pPr>
        <w:shd w:val="clear" w:color="auto" w:fill="FFFFFF"/>
        <w:spacing w:after="0" w:line="240" w:lineRule="auto"/>
        <w:jc w:val="center"/>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а</w:t>
      </w:r>
    </w:p>
    <w:p w:rsidR="00DB3FCF" w:rsidRPr="00DB3FCF" w:rsidRDefault="00DB3FCF" w:rsidP="00DB3FCF">
      <w:pPr>
        <w:shd w:val="clear" w:color="auto" w:fill="FFFFFF"/>
        <w:spacing w:after="0" w:line="240" w:lineRule="auto"/>
        <w:jc w:val="center"/>
        <w:rPr>
          <w:rFonts w:ascii="Arial" w:eastAsia="Times New Roman" w:hAnsi="Arial" w:cs="Arial"/>
          <w:color w:val="555555"/>
          <w:sz w:val="20"/>
          <w:szCs w:val="20"/>
          <w:lang w:eastAsia="ru-RU"/>
        </w:rPr>
      </w:pPr>
      <w:r w:rsidRPr="00DB3FCF">
        <w:rPr>
          <w:rFonts w:ascii="Arial" w:eastAsia="Times New Roman" w:hAnsi="Arial" w:cs="Arial"/>
          <w:noProof/>
          <w:color w:val="0000CC"/>
          <w:sz w:val="20"/>
          <w:szCs w:val="20"/>
          <w:lang w:eastAsia="ru-RU"/>
        </w:rPr>
        <w:drawing>
          <wp:inline distT="0" distB="0" distL="0" distR="0" wp14:anchorId="5B4BB71B" wp14:editId="02BC7BB3">
            <wp:extent cx="3048000" cy="1057275"/>
            <wp:effectExtent l="0" t="0" r="0" b="9525"/>
            <wp:docPr id="27" name="Рисунок 27" descr="http://www.stroyoffis.ru/sp_svodi_pravi/sp__40_107_2003/image027.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stroyoffis.ru/sp_svodi_pravi/sp__40_107_2003/image027.jpg">
                      <a:hlinkClick r:id="rId5"/>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048000" cy="1057275"/>
                    </a:xfrm>
                    <a:prstGeom prst="rect">
                      <a:avLst/>
                    </a:prstGeom>
                    <a:noFill/>
                    <a:ln>
                      <a:noFill/>
                    </a:ln>
                  </pic:spPr>
                </pic:pic>
              </a:graphicData>
            </a:graphic>
          </wp:inline>
        </w:drawing>
      </w:r>
    </w:p>
    <w:p w:rsidR="00DB3FCF" w:rsidRPr="00DB3FCF" w:rsidRDefault="00DB3FCF" w:rsidP="00DB3FCF">
      <w:pPr>
        <w:shd w:val="clear" w:color="auto" w:fill="FFFFFF"/>
        <w:spacing w:after="0" w:line="240" w:lineRule="auto"/>
        <w:jc w:val="center"/>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w:t>
      </w:r>
    </w:p>
    <w:p w:rsidR="00DB3FCF" w:rsidRPr="00DB3FCF" w:rsidRDefault="00DB3FCF" w:rsidP="00DB3FCF">
      <w:pPr>
        <w:shd w:val="clear" w:color="auto" w:fill="FFFFFF"/>
        <w:spacing w:after="0" w:line="240" w:lineRule="auto"/>
        <w:jc w:val="center"/>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б</w:t>
      </w:r>
    </w:p>
    <w:p w:rsidR="00DB3FCF" w:rsidRPr="00DB3FCF" w:rsidRDefault="00DB3FCF" w:rsidP="00DB3FCF">
      <w:pPr>
        <w:shd w:val="clear" w:color="auto" w:fill="FFFFFF"/>
        <w:spacing w:after="0" w:line="240" w:lineRule="auto"/>
        <w:jc w:val="center"/>
        <w:rPr>
          <w:rFonts w:ascii="Arial" w:eastAsia="Times New Roman" w:hAnsi="Arial" w:cs="Arial"/>
          <w:color w:val="555555"/>
          <w:sz w:val="20"/>
          <w:szCs w:val="20"/>
          <w:lang w:eastAsia="ru-RU"/>
        </w:rPr>
      </w:pPr>
      <w:r w:rsidRPr="00DB3FCF">
        <w:rPr>
          <w:rFonts w:ascii="Arial" w:eastAsia="Times New Roman" w:hAnsi="Arial" w:cs="Arial"/>
          <w:noProof/>
          <w:color w:val="0000CC"/>
          <w:sz w:val="20"/>
          <w:szCs w:val="20"/>
          <w:lang w:eastAsia="ru-RU"/>
        </w:rPr>
        <w:drawing>
          <wp:inline distT="0" distB="0" distL="0" distR="0" wp14:anchorId="13E2434B" wp14:editId="6A3C4FBD">
            <wp:extent cx="3152775" cy="1352550"/>
            <wp:effectExtent l="0" t="0" r="9525" b="0"/>
            <wp:docPr id="28" name="Рисунок 28" descr="http://www.stroyoffis.ru/sp_svodi_pravi/sp__40_107_2003/image028.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stroyoffis.ru/sp_svodi_pravi/sp__40_107_2003/image028.jpg">
                      <a:hlinkClick r:id="rId5"/>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152775" cy="1352550"/>
                    </a:xfrm>
                    <a:prstGeom prst="rect">
                      <a:avLst/>
                    </a:prstGeom>
                    <a:noFill/>
                    <a:ln>
                      <a:noFill/>
                    </a:ln>
                  </pic:spPr>
                </pic:pic>
              </a:graphicData>
            </a:graphic>
          </wp:inline>
        </w:drawing>
      </w:r>
    </w:p>
    <w:p w:rsidR="00DB3FCF" w:rsidRPr="00DB3FCF" w:rsidRDefault="00DB3FCF" w:rsidP="00DB3FCF">
      <w:pPr>
        <w:shd w:val="clear" w:color="auto" w:fill="FFFFFF"/>
        <w:spacing w:after="0" w:line="240" w:lineRule="auto"/>
        <w:jc w:val="center"/>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w:t>
      </w:r>
    </w:p>
    <w:p w:rsidR="00DB3FCF" w:rsidRPr="00DB3FCF" w:rsidRDefault="00DB3FCF" w:rsidP="00DB3FCF">
      <w:pPr>
        <w:shd w:val="clear" w:color="auto" w:fill="FFFFFF"/>
        <w:spacing w:after="0" w:line="240" w:lineRule="auto"/>
        <w:jc w:val="center"/>
        <w:rPr>
          <w:rFonts w:ascii="Arial" w:eastAsia="Times New Roman" w:hAnsi="Arial" w:cs="Arial"/>
          <w:color w:val="555555"/>
          <w:sz w:val="20"/>
          <w:szCs w:val="20"/>
          <w:lang w:eastAsia="ru-RU"/>
        </w:rPr>
      </w:pPr>
      <w:r w:rsidRPr="00DB3FCF">
        <w:rPr>
          <w:rFonts w:ascii="Arial" w:eastAsia="Times New Roman" w:hAnsi="Arial" w:cs="Arial"/>
          <w:i/>
          <w:iCs/>
          <w:color w:val="555555"/>
          <w:sz w:val="20"/>
          <w:szCs w:val="20"/>
          <w:lang w:eastAsia="ru-RU"/>
        </w:rPr>
        <w:t>а — до ремонта; б — после ремонта</w:t>
      </w:r>
    </w:p>
    <w:p w:rsidR="00DB3FCF" w:rsidRPr="00DB3FCF" w:rsidRDefault="00DB3FCF" w:rsidP="00DB3FCF">
      <w:pPr>
        <w:shd w:val="clear" w:color="auto" w:fill="FFFFFF"/>
        <w:spacing w:after="0" w:line="240" w:lineRule="auto"/>
        <w:jc w:val="center"/>
        <w:rPr>
          <w:rFonts w:ascii="Arial" w:eastAsia="Times New Roman" w:hAnsi="Arial" w:cs="Arial"/>
          <w:color w:val="555555"/>
          <w:sz w:val="20"/>
          <w:szCs w:val="20"/>
          <w:lang w:eastAsia="ru-RU"/>
        </w:rPr>
      </w:pPr>
      <w:r w:rsidRPr="00DB3FCF">
        <w:rPr>
          <w:rFonts w:ascii="Arial" w:eastAsia="Times New Roman" w:hAnsi="Arial" w:cs="Arial"/>
          <w:i/>
          <w:iCs/>
          <w:color w:val="555555"/>
          <w:sz w:val="20"/>
          <w:szCs w:val="20"/>
          <w:lang w:eastAsia="ru-RU"/>
        </w:rPr>
        <w:t>1, 3 — патрубок; 2 — поврежденная фасонная часть; 4 — новая фасонная часть, установленная взамен поврежденной; 5 — надвижная муфта; 6 — патрубок с раструбом;</w:t>
      </w:r>
    </w:p>
    <w:p w:rsidR="00DB3FCF" w:rsidRPr="00DB3FCF" w:rsidRDefault="00DB3FCF" w:rsidP="00DB3FCF">
      <w:pPr>
        <w:shd w:val="clear" w:color="auto" w:fill="FFFFFF"/>
        <w:spacing w:after="0" w:line="240" w:lineRule="auto"/>
        <w:jc w:val="center"/>
        <w:rPr>
          <w:rFonts w:ascii="Arial" w:eastAsia="Times New Roman" w:hAnsi="Arial" w:cs="Arial"/>
          <w:color w:val="555555"/>
          <w:sz w:val="20"/>
          <w:szCs w:val="20"/>
          <w:lang w:eastAsia="ru-RU"/>
        </w:rPr>
      </w:pPr>
      <w:r w:rsidRPr="00DB3FCF">
        <w:rPr>
          <w:rFonts w:ascii="Arial" w:eastAsia="Times New Roman" w:hAnsi="Arial" w:cs="Arial"/>
          <w:i/>
          <w:iCs/>
          <w:color w:val="555555"/>
          <w:sz w:val="20"/>
          <w:szCs w:val="20"/>
          <w:lang w:eastAsia="ru-RU"/>
        </w:rPr>
        <w:t>7 — патрубок без раструба</w:t>
      </w:r>
    </w:p>
    <w:p w:rsidR="00DB3FCF" w:rsidRPr="00DB3FCF" w:rsidRDefault="00DB3FCF" w:rsidP="00DB3FCF">
      <w:pPr>
        <w:shd w:val="clear" w:color="auto" w:fill="FFFFFF"/>
        <w:spacing w:after="0" w:line="240" w:lineRule="auto"/>
        <w:jc w:val="center"/>
        <w:rPr>
          <w:rFonts w:ascii="Arial" w:eastAsia="Times New Roman" w:hAnsi="Arial" w:cs="Arial"/>
          <w:color w:val="555555"/>
          <w:sz w:val="20"/>
          <w:szCs w:val="20"/>
          <w:lang w:eastAsia="ru-RU"/>
        </w:rPr>
      </w:pPr>
      <w:r w:rsidRPr="00DB3FCF">
        <w:rPr>
          <w:rFonts w:ascii="Arial" w:eastAsia="Times New Roman" w:hAnsi="Arial" w:cs="Arial"/>
          <w:i/>
          <w:iCs/>
          <w:color w:val="555555"/>
          <w:sz w:val="20"/>
          <w:szCs w:val="20"/>
          <w:lang w:eastAsia="ru-RU"/>
        </w:rPr>
        <w:t> </w:t>
      </w:r>
    </w:p>
    <w:p w:rsidR="00DB3FCF" w:rsidRPr="00DB3FCF" w:rsidRDefault="00DB3FCF" w:rsidP="00DB3FCF">
      <w:pPr>
        <w:shd w:val="clear" w:color="auto" w:fill="FFFFFF"/>
        <w:spacing w:after="0" w:line="240" w:lineRule="auto"/>
        <w:jc w:val="center"/>
        <w:rPr>
          <w:rFonts w:ascii="Arial" w:eastAsia="Times New Roman" w:hAnsi="Arial" w:cs="Arial"/>
          <w:color w:val="555555"/>
          <w:sz w:val="20"/>
          <w:szCs w:val="20"/>
          <w:lang w:eastAsia="ru-RU"/>
        </w:rPr>
      </w:pPr>
      <w:r w:rsidRPr="00DB3FCF">
        <w:rPr>
          <w:rFonts w:ascii="Arial" w:eastAsia="Times New Roman" w:hAnsi="Arial" w:cs="Arial"/>
          <w:b/>
          <w:bCs/>
          <w:i/>
          <w:iCs/>
          <w:color w:val="555555"/>
          <w:sz w:val="20"/>
          <w:szCs w:val="20"/>
          <w:lang w:eastAsia="ru-RU"/>
        </w:rPr>
        <w:t>Рисунок 17— </w:t>
      </w:r>
      <w:r w:rsidRPr="00DB3FCF">
        <w:rPr>
          <w:rFonts w:ascii="Arial" w:eastAsia="Times New Roman" w:hAnsi="Arial" w:cs="Arial"/>
          <w:i/>
          <w:iCs/>
          <w:color w:val="555555"/>
          <w:sz w:val="20"/>
          <w:szCs w:val="20"/>
          <w:lang w:eastAsia="ru-RU"/>
        </w:rPr>
        <w:t>Схема ремонта трубопроводов с заменой поврежденной фасонной части</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7.16 Подготовка концов труб и фасонных частей и сборка раструбных соединений при выполнении ремонтных работ осуществляются в соответствии с 5.9.</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7.17</w:t>
      </w:r>
      <w:proofErr w:type="gramStart"/>
      <w:r w:rsidRPr="00DB3FCF">
        <w:rPr>
          <w:rFonts w:ascii="Arial" w:eastAsia="Times New Roman" w:hAnsi="Arial" w:cs="Arial"/>
          <w:color w:val="555555"/>
          <w:sz w:val="20"/>
          <w:szCs w:val="20"/>
          <w:lang w:eastAsia="ru-RU"/>
        </w:rPr>
        <w:t xml:space="preserve"> В</w:t>
      </w:r>
      <w:proofErr w:type="gramEnd"/>
      <w:r w:rsidRPr="00DB3FCF">
        <w:rPr>
          <w:rFonts w:ascii="Arial" w:eastAsia="Times New Roman" w:hAnsi="Arial" w:cs="Arial"/>
          <w:color w:val="555555"/>
          <w:sz w:val="20"/>
          <w:szCs w:val="20"/>
          <w:lang w:eastAsia="ru-RU"/>
        </w:rPr>
        <w:t xml:space="preserve"> аварийных случаях допускается накладка на поврежденный участок трубы манжеты в виде резиновой ленты с последующей установкой бандажа, затягиваемого болтами или проволокой. Однако этот способ ремонта является временной мерой устранения течи. Для обеспечения долговременной работоспособности трубопровода необходимо в короткий срок выполнить ремонтные работы по замене поврежденного участка.</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7.18</w:t>
      </w:r>
      <w:proofErr w:type="gramStart"/>
      <w:r w:rsidRPr="00DB3FCF">
        <w:rPr>
          <w:rFonts w:ascii="Arial" w:eastAsia="Times New Roman" w:hAnsi="Arial" w:cs="Arial"/>
          <w:color w:val="555555"/>
          <w:sz w:val="20"/>
          <w:szCs w:val="20"/>
          <w:lang w:eastAsia="ru-RU"/>
        </w:rPr>
        <w:t xml:space="preserve"> К</w:t>
      </w:r>
      <w:proofErr w:type="gramEnd"/>
      <w:r w:rsidRPr="00DB3FCF">
        <w:rPr>
          <w:rFonts w:ascii="Arial" w:eastAsia="Times New Roman" w:hAnsi="Arial" w:cs="Arial"/>
          <w:color w:val="555555"/>
          <w:sz w:val="20"/>
          <w:szCs w:val="20"/>
          <w:lang w:eastAsia="ru-RU"/>
        </w:rPr>
        <w:t>атегорически запрещается выполнять ремонтные работы с использованием сварки и нагрева открытым пламенем.</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w:t>
      </w:r>
    </w:p>
    <w:p w:rsidR="00DB3FCF" w:rsidRPr="00DB3FCF" w:rsidRDefault="00DB3FCF" w:rsidP="00DB3FCF">
      <w:pPr>
        <w:shd w:val="clear" w:color="auto" w:fill="FFFFFF"/>
        <w:spacing w:after="0" w:line="240" w:lineRule="auto"/>
        <w:jc w:val="center"/>
        <w:rPr>
          <w:rFonts w:ascii="Arial" w:eastAsia="Times New Roman" w:hAnsi="Arial" w:cs="Arial"/>
          <w:color w:val="555555"/>
          <w:sz w:val="20"/>
          <w:szCs w:val="20"/>
          <w:lang w:eastAsia="ru-RU"/>
        </w:rPr>
      </w:pPr>
      <w:r w:rsidRPr="00DB3FCF">
        <w:rPr>
          <w:rFonts w:ascii="Arial" w:eastAsia="Times New Roman" w:hAnsi="Arial" w:cs="Arial"/>
          <w:b/>
          <w:bCs/>
          <w:color w:val="555555"/>
          <w:sz w:val="20"/>
          <w:szCs w:val="20"/>
          <w:lang w:eastAsia="ru-RU"/>
        </w:rPr>
        <w:t>8 ТРАНСПОРТИРОВАНИЕ И ХРАНЕНИЕ КАНАЛИЗАЦИОННЫХ ТРУБ И ФАСОННЫХ ЧАСТЕЙ</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8.1 Канализационные трубы и фасонные части перевозят любым видом транспорта при соблюдении правил, действующих на данном виде транспорта.</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xml:space="preserve">8.2 Детали и узлы трубопроводов, а также санитарно-технические кабины и шахт-пакеты допускается перевозить при температуре </w:t>
      </w:r>
      <w:proofErr w:type="gramStart"/>
      <w:r w:rsidRPr="00DB3FCF">
        <w:rPr>
          <w:rFonts w:ascii="Arial" w:eastAsia="Times New Roman" w:hAnsi="Arial" w:cs="Arial"/>
          <w:color w:val="555555"/>
          <w:sz w:val="20"/>
          <w:szCs w:val="20"/>
          <w:lang w:eastAsia="ru-RU"/>
        </w:rPr>
        <w:t>до</w:t>
      </w:r>
      <w:proofErr w:type="gramEnd"/>
      <w:r w:rsidRPr="00DB3FCF">
        <w:rPr>
          <w:rFonts w:ascii="Arial" w:eastAsia="Times New Roman" w:hAnsi="Arial" w:cs="Arial"/>
          <w:color w:val="555555"/>
          <w:sz w:val="20"/>
          <w:szCs w:val="20"/>
          <w:lang w:eastAsia="ru-RU"/>
        </w:rPr>
        <w:t xml:space="preserve"> минус 20 °С.</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8.3 Погрузочно-разгрузочные работы, складирование и транспортирование укрупненных узлов, а также труб и фасонных частей производятся с соблюдением мер, исключающих возможность повреждения трубной продукции.</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8.4 Трубы перевозят в пакетах, формирование которых осуществляется в соответствии с требованиями нормативных документов.</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Перевозку фасонных частей и патрубков следует производить в контейнерах, ящиках или картонных коробах. Упаковка должна обеспечивать сохранность изделий и безопасность погрузочно-разгрузочных работ.</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8.5 Пакеты труб, упаковки с патрубками и фасонными частями при разгрузке запрещается сбрасывать с транспортных средств. Не допускается перемещение труб и узлов волоком.</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lastRenderedPageBreak/>
        <w:t>8.6</w:t>
      </w:r>
      <w:proofErr w:type="gramStart"/>
      <w:r w:rsidRPr="00DB3FCF">
        <w:rPr>
          <w:rFonts w:ascii="Arial" w:eastAsia="Times New Roman" w:hAnsi="Arial" w:cs="Arial"/>
          <w:color w:val="555555"/>
          <w:sz w:val="20"/>
          <w:szCs w:val="20"/>
          <w:lang w:eastAsia="ru-RU"/>
        </w:rPr>
        <w:t xml:space="preserve"> Н</w:t>
      </w:r>
      <w:proofErr w:type="gramEnd"/>
      <w:r w:rsidRPr="00DB3FCF">
        <w:rPr>
          <w:rFonts w:ascii="Arial" w:eastAsia="Times New Roman" w:hAnsi="Arial" w:cs="Arial"/>
          <w:color w:val="555555"/>
          <w:sz w:val="20"/>
          <w:szCs w:val="20"/>
          <w:lang w:eastAsia="ru-RU"/>
        </w:rPr>
        <w:t>а каждое грузовое место крепится ярлык из картона или фанеры, содержащий наименование предприятия-изготовителя, условное обозначение изделия, номер партии и дату изготовления, количество изделий в упаковке (в штуках или в метрах), данные об упаковщике.</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При упаковке в одну тару нескольких партий изделий число ярлыков должно быть равно количеству упакованных партий.</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8.7 Поставка труб и фасонных частей, как правило, осуществляется с кольцами, вложенными в желобки раструбов.</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8.8 Трубы и фасонные части следует хранить на горизонтальных площадках под навесами или на складах в условиях, исключающих воздействие солнечных лучей, деформации и ударных нагрузок, на расстоянии не менее 1 м от нагревательных приборов.</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На складе допускается хранение фасонных частей без упаковки на стеллажах.</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8.9 Рабочий персонал, осуществляющий перевозку и погрузочно-разгрузочные работы труб и укрупненных узлов, следует инструктировать о пониженной сопротивляемости полипропилена ударным и изгибающим нагрузкам (особенно при отрицательных температурах) и о необходимости осторожного обращения с ними в зимнее время.</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w:t>
      </w:r>
    </w:p>
    <w:p w:rsidR="00DB3FCF" w:rsidRPr="00DB3FCF" w:rsidRDefault="00DB3FCF" w:rsidP="00DB3FCF">
      <w:pPr>
        <w:shd w:val="clear" w:color="auto" w:fill="FFFFFF"/>
        <w:spacing w:after="0" w:line="240" w:lineRule="auto"/>
        <w:jc w:val="center"/>
        <w:rPr>
          <w:rFonts w:ascii="Arial" w:eastAsia="Times New Roman" w:hAnsi="Arial" w:cs="Arial"/>
          <w:color w:val="555555"/>
          <w:sz w:val="20"/>
          <w:szCs w:val="20"/>
          <w:lang w:eastAsia="ru-RU"/>
        </w:rPr>
      </w:pPr>
      <w:r w:rsidRPr="00DB3FCF">
        <w:rPr>
          <w:rFonts w:ascii="Arial" w:eastAsia="Times New Roman" w:hAnsi="Arial" w:cs="Arial"/>
          <w:b/>
          <w:bCs/>
          <w:color w:val="555555"/>
          <w:sz w:val="20"/>
          <w:szCs w:val="20"/>
          <w:lang w:eastAsia="ru-RU"/>
        </w:rPr>
        <w:t>9 ТРЕБОВАНИЯ БЕЗОПАСНОСТИ И ОХРАНЫ ОКРУЖАЮЩЕЙ СРЕДЫ</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9.1</w:t>
      </w:r>
      <w:proofErr w:type="gramStart"/>
      <w:r w:rsidRPr="00DB3FCF">
        <w:rPr>
          <w:rFonts w:ascii="Arial" w:eastAsia="Times New Roman" w:hAnsi="Arial" w:cs="Arial"/>
          <w:color w:val="555555"/>
          <w:sz w:val="20"/>
          <w:szCs w:val="20"/>
          <w:lang w:eastAsia="ru-RU"/>
        </w:rPr>
        <w:t xml:space="preserve"> П</w:t>
      </w:r>
      <w:proofErr w:type="gramEnd"/>
      <w:r w:rsidRPr="00DB3FCF">
        <w:rPr>
          <w:rFonts w:ascii="Arial" w:eastAsia="Times New Roman" w:hAnsi="Arial" w:cs="Arial"/>
          <w:color w:val="555555"/>
          <w:sz w:val="20"/>
          <w:szCs w:val="20"/>
          <w:lang w:eastAsia="ru-RU"/>
        </w:rPr>
        <w:t>ри производстве работ по монтажу систем внутренней канализации необходимо соблюдать общие требования СНиП 12-03, СНиП 12-04 и отраслевых инструкций по технике безопасности.</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9.2</w:t>
      </w:r>
      <w:proofErr w:type="gramStart"/>
      <w:r w:rsidRPr="00DB3FCF">
        <w:rPr>
          <w:rFonts w:ascii="Arial" w:eastAsia="Times New Roman" w:hAnsi="Arial" w:cs="Arial"/>
          <w:color w:val="555555"/>
          <w:sz w:val="20"/>
          <w:szCs w:val="20"/>
          <w:lang w:eastAsia="ru-RU"/>
        </w:rPr>
        <w:t xml:space="preserve"> К</w:t>
      </w:r>
      <w:proofErr w:type="gramEnd"/>
      <w:r w:rsidRPr="00DB3FCF">
        <w:rPr>
          <w:rFonts w:ascii="Arial" w:eastAsia="Times New Roman" w:hAnsi="Arial" w:cs="Arial"/>
          <w:color w:val="555555"/>
          <w:sz w:val="20"/>
          <w:szCs w:val="20"/>
          <w:lang w:eastAsia="ru-RU"/>
        </w:rPr>
        <w:t xml:space="preserve"> работам по прокладке трубопроводов допускаются лица не моложе 18 лет, ознакомленные со свойствами пластмассовых труб и технологией их монтажа, прошедшие курс обучения безопасным методам труда и пожарной безопасности по утвержденной типовой программе (с последующей ежегодной проверкой их знаний), а также после инструктажа, проведенного на рабочем месте, и соответствующей записи в регистрационном журнале производственного инструктажа по технике безопасности.</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Инструктаж по безопасности труда проводится для всех рабочих не реже одного раза в три месяца.</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9.3 Производство монтажных работ осуществляется под руководством и наблюдением ответственного лица, назначенного из числа ИТР, прошедшего специальный инструктаж по технике безопасности у главного инженера.</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9.4 Рабочие и инженерно-технические работники, находящиеся на строительной площадке, обязаны носить защитные каски.</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9.5 Места производства работ должны быть очищены от строительного мусора и посторонних предметов.</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9.6 Трубы, патрубки и фасонные части в процессе монтажа и эксплуатации не выделяют в окружающую среду токсичных веществ и не оказывают вредного воздействия на организм человека при непосредственном контакте.</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9.7</w:t>
      </w:r>
      <w:proofErr w:type="gramStart"/>
      <w:r w:rsidRPr="00DB3FCF">
        <w:rPr>
          <w:rFonts w:ascii="Arial" w:eastAsia="Times New Roman" w:hAnsi="Arial" w:cs="Arial"/>
          <w:color w:val="555555"/>
          <w:sz w:val="20"/>
          <w:szCs w:val="20"/>
          <w:lang w:eastAsia="ru-RU"/>
        </w:rPr>
        <w:t xml:space="preserve"> П</w:t>
      </w:r>
      <w:proofErr w:type="gramEnd"/>
      <w:r w:rsidRPr="00DB3FCF">
        <w:rPr>
          <w:rFonts w:ascii="Arial" w:eastAsia="Times New Roman" w:hAnsi="Arial" w:cs="Arial"/>
          <w:color w:val="555555"/>
          <w:sz w:val="20"/>
          <w:szCs w:val="20"/>
          <w:lang w:eastAsia="ru-RU"/>
        </w:rPr>
        <w:t>ри работе с трубными изделиями следует соблюдать правила пожарной безопасности.</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9.8</w:t>
      </w:r>
      <w:proofErr w:type="gramStart"/>
      <w:r w:rsidRPr="00DB3FCF">
        <w:rPr>
          <w:rFonts w:ascii="Arial" w:eastAsia="Times New Roman" w:hAnsi="Arial" w:cs="Arial"/>
          <w:color w:val="555555"/>
          <w:sz w:val="20"/>
          <w:szCs w:val="20"/>
          <w:lang w:eastAsia="ru-RU"/>
        </w:rPr>
        <w:t xml:space="preserve"> В</w:t>
      </w:r>
      <w:proofErr w:type="gramEnd"/>
      <w:r w:rsidRPr="00DB3FCF">
        <w:rPr>
          <w:rFonts w:ascii="Arial" w:eastAsia="Times New Roman" w:hAnsi="Arial" w:cs="Arial"/>
          <w:color w:val="555555"/>
          <w:sz w:val="20"/>
          <w:szCs w:val="20"/>
          <w:lang w:eastAsia="ru-RU"/>
        </w:rPr>
        <w:t xml:space="preserve"> случае возникновения пожара необходимо вызвать пожарную охрану и принять меры по ликвидации огня и ограничению его распространения имеющимися средствами пожаротушения (распыленная вода и пена, песок, кошма и т.п.). Тушение трубных изделий в закрытых помещениях следует производить в противогазах.</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9.9 Производственные и складские территории должны быть оборудованы средствами пожаротушения, средствами контроля и оперативного оповещения об угрожающей ситуации. Противопожарное оборудование необходимо содержать в исправном состоянии. Проходы к противопожарному оборудованию должны быть свободны и обозначены соответствующими знаками.</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9.10</w:t>
      </w:r>
      <w:proofErr w:type="gramStart"/>
      <w:r w:rsidRPr="00DB3FCF">
        <w:rPr>
          <w:rFonts w:ascii="Arial" w:eastAsia="Times New Roman" w:hAnsi="Arial" w:cs="Arial"/>
          <w:color w:val="555555"/>
          <w:sz w:val="20"/>
          <w:szCs w:val="20"/>
          <w:lang w:eastAsia="ru-RU"/>
        </w:rPr>
        <w:t xml:space="preserve"> В</w:t>
      </w:r>
      <w:proofErr w:type="gramEnd"/>
      <w:r w:rsidRPr="00DB3FCF">
        <w:rPr>
          <w:rFonts w:ascii="Arial" w:eastAsia="Times New Roman" w:hAnsi="Arial" w:cs="Arial"/>
          <w:color w:val="555555"/>
          <w:sz w:val="20"/>
          <w:szCs w:val="20"/>
          <w:lang w:eastAsia="ru-RU"/>
        </w:rPr>
        <w:t xml:space="preserve"> помещениях, где выполняются работы с трубными изделиями, а также рядом с зонами их складирования запрещается в радиусе 50 м разводить огонь, производить электро- и газосварочные работы и хранить легковоспламеняющиеся вещества.</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9.11</w:t>
      </w:r>
      <w:proofErr w:type="gramStart"/>
      <w:r w:rsidRPr="00DB3FCF">
        <w:rPr>
          <w:rFonts w:ascii="Arial" w:eastAsia="Times New Roman" w:hAnsi="Arial" w:cs="Arial"/>
          <w:color w:val="555555"/>
          <w:sz w:val="20"/>
          <w:szCs w:val="20"/>
          <w:lang w:eastAsia="ru-RU"/>
        </w:rPr>
        <w:t xml:space="preserve"> В</w:t>
      </w:r>
      <w:proofErr w:type="gramEnd"/>
      <w:r w:rsidRPr="00DB3FCF">
        <w:rPr>
          <w:rFonts w:ascii="Arial" w:eastAsia="Times New Roman" w:hAnsi="Arial" w:cs="Arial"/>
          <w:color w:val="555555"/>
          <w:sz w:val="20"/>
          <w:szCs w:val="20"/>
          <w:lang w:eastAsia="ru-RU"/>
        </w:rPr>
        <w:t xml:space="preserve"> помещениях трубозаготовительных участков, где выполняются работы по механической обработке труб и формованию раструбов, следует предусмотреть приточно-вытяжную вентиляцию, а рабочие места оборудовать местными отсосами.</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9.12</w:t>
      </w:r>
      <w:proofErr w:type="gramStart"/>
      <w:r w:rsidRPr="00DB3FCF">
        <w:rPr>
          <w:rFonts w:ascii="Arial" w:eastAsia="Times New Roman" w:hAnsi="Arial" w:cs="Arial"/>
          <w:color w:val="555555"/>
          <w:sz w:val="20"/>
          <w:szCs w:val="20"/>
          <w:lang w:eastAsia="ru-RU"/>
        </w:rPr>
        <w:t xml:space="preserve"> П</w:t>
      </w:r>
      <w:proofErr w:type="gramEnd"/>
      <w:r w:rsidRPr="00DB3FCF">
        <w:rPr>
          <w:rFonts w:ascii="Arial" w:eastAsia="Times New Roman" w:hAnsi="Arial" w:cs="Arial"/>
          <w:color w:val="555555"/>
          <w:sz w:val="20"/>
          <w:szCs w:val="20"/>
          <w:lang w:eastAsia="ru-RU"/>
        </w:rPr>
        <w:t>ри выполнении работ по механической обработке труб необходимо пользоваться защитными очками.</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9.13 Испытание системы канализации следует производить под руководством мастера или прораба. Устранение дефектов, обнаруженных во время испытания наливом труб, проложенных в земле или в подпольных каналах, выполняется после спуска воды из трубопроводов.</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9.14</w:t>
      </w:r>
      <w:proofErr w:type="gramStart"/>
      <w:r w:rsidRPr="00DB3FCF">
        <w:rPr>
          <w:rFonts w:ascii="Arial" w:eastAsia="Times New Roman" w:hAnsi="Arial" w:cs="Arial"/>
          <w:color w:val="555555"/>
          <w:sz w:val="20"/>
          <w:szCs w:val="20"/>
          <w:lang w:eastAsia="ru-RU"/>
        </w:rPr>
        <w:t xml:space="preserve"> Н</w:t>
      </w:r>
      <w:proofErr w:type="gramEnd"/>
      <w:r w:rsidRPr="00DB3FCF">
        <w:rPr>
          <w:rFonts w:ascii="Arial" w:eastAsia="Times New Roman" w:hAnsi="Arial" w:cs="Arial"/>
          <w:color w:val="555555"/>
          <w:sz w:val="20"/>
          <w:szCs w:val="20"/>
          <w:lang w:eastAsia="ru-RU"/>
        </w:rPr>
        <w:t>е разрешается накапливать на площадках горючие вещества (тряпки, стружки и отходы трубных изделий), их следует хранить в закрытых металлических контейнерах в безопасном месте.</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lastRenderedPageBreak/>
        <w:t>9.15</w:t>
      </w:r>
      <w:proofErr w:type="gramStart"/>
      <w:r w:rsidRPr="00DB3FCF">
        <w:rPr>
          <w:rFonts w:ascii="Arial" w:eastAsia="Times New Roman" w:hAnsi="Arial" w:cs="Arial"/>
          <w:color w:val="555555"/>
          <w:sz w:val="20"/>
          <w:szCs w:val="20"/>
          <w:lang w:eastAsia="ru-RU"/>
        </w:rPr>
        <w:t xml:space="preserve"> П</w:t>
      </w:r>
      <w:proofErr w:type="gramEnd"/>
      <w:r w:rsidRPr="00DB3FCF">
        <w:rPr>
          <w:rFonts w:ascii="Arial" w:eastAsia="Times New Roman" w:hAnsi="Arial" w:cs="Arial"/>
          <w:color w:val="555555"/>
          <w:sz w:val="20"/>
          <w:szCs w:val="20"/>
          <w:lang w:eastAsia="ru-RU"/>
        </w:rPr>
        <w:t>осле монтажа трубопроводов обрезки труб и другие отходы требуется собрать для последующего вывоза в места свалки, согласованные с органами санитарно-эпидемиологического надзора и охраны окружающей среды.</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w:t>
      </w:r>
    </w:p>
    <w:p w:rsidR="00DB3FCF" w:rsidRPr="00DB3FCF" w:rsidRDefault="00DB3FCF" w:rsidP="00DB3FCF">
      <w:pPr>
        <w:shd w:val="clear" w:color="auto" w:fill="FFFFFF"/>
        <w:spacing w:after="0" w:line="240" w:lineRule="auto"/>
        <w:jc w:val="center"/>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ПРИЛОЖЕНИЕ А</w:t>
      </w:r>
    </w:p>
    <w:p w:rsidR="00DB3FCF" w:rsidRPr="00DB3FCF" w:rsidRDefault="00DB3FCF" w:rsidP="00DB3FCF">
      <w:pPr>
        <w:shd w:val="clear" w:color="auto" w:fill="FFFFFF"/>
        <w:spacing w:after="0" w:line="240" w:lineRule="auto"/>
        <w:jc w:val="center"/>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w:t>
      </w:r>
    </w:p>
    <w:p w:rsidR="00DB3FCF" w:rsidRPr="00DB3FCF" w:rsidRDefault="00DB3FCF" w:rsidP="00DB3FCF">
      <w:pPr>
        <w:shd w:val="clear" w:color="auto" w:fill="FFFFFF"/>
        <w:spacing w:after="0" w:line="240" w:lineRule="auto"/>
        <w:jc w:val="center"/>
        <w:rPr>
          <w:rFonts w:ascii="Arial" w:eastAsia="Times New Roman" w:hAnsi="Arial" w:cs="Arial"/>
          <w:color w:val="555555"/>
          <w:sz w:val="20"/>
          <w:szCs w:val="20"/>
          <w:lang w:eastAsia="ru-RU"/>
        </w:rPr>
      </w:pPr>
      <w:r w:rsidRPr="00DB3FCF">
        <w:rPr>
          <w:rFonts w:ascii="Arial" w:eastAsia="Times New Roman" w:hAnsi="Arial" w:cs="Arial"/>
          <w:b/>
          <w:bCs/>
          <w:color w:val="555555"/>
          <w:sz w:val="20"/>
          <w:szCs w:val="20"/>
          <w:lang w:eastAsia="ru-RU"/>
        </w:rPr>
        <w:t>СОРТАМЕНТ ТРУБ И ФАСОННЫХ ЧАСТЕЙ ИЗ ПОЛИПРОПИЛЕНА</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w:t>
      </w:r>
    </w:p>
    <w:tbl>
      <w:tblPr>
        <w:tblW w:w="5000" w:type="pct"/>
        <w:tblCellMar>
          <w:left w:w="0" w:type="dxa"/>
          <w:right w:w="0" w:type="dxa"/>
        </w:tblCellMar>
        <w:tblLook w:val="04A0" w:firstRow="1" w:lastRow="0" w:firstColumn="1" w:lastColumn="0" w:noHBand="0" w:noVBand="1"/>
      </w:tblPr>
      <w:tblGrid>
        <w:gridCol w:w="5951"/>
        <w:gridCol w:w="1280"/>
        <w:gridCol w:w="1009"/>
        <w:gridCol w:w="1171"/>
      </w:tblGrid>
      <w:tr w:rsidR="00DB3FCF" w:rsidRPr="00DB3FCF" w:rsidTr="00DB3FCF">
        <w:trPr>
          <w:cantSplit/>
          <w:trHeight w:val="23"/>
        </w:trPr>
        <w:tc>
          <w:tcPr>
            <w:tcW w:w="5345" w:type="dxa"/>
            <w:vMerge w:val="restar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Наименование и графическое обозначение</w:t>
            </w:r>
          </w:p>
        </w:tc>
        <w:tc>
          <w:tcPr>
            <w:tcW w:w="3026" w:type="dxa"/>
            <w:gridSpan w:val="3"/>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 xml:space="preserve">Размеры, </w:t>
            </w:r>
            <w:proofErr w:type="gramStart"/>
            <w:r w:rsidRPr="00DB3FCF">
              <w:rPr>
                <w:rFonts w:ascii="Times New Roman" w:eastAsia="Times New Roman" w:hAnsi="Times New Roman" w:cs="Times New Roman"/>
                <w:color w:val="555555"/>
                <w:sz w:val="24"/>
                <w:szCs w:val="24"/>
                <w:lang w:eastAsia="ru-RU"/>
              </w:rPr>
              <w:t>мм</w:t>
            </w:r>
            <w:proofErr w:type="gramEnd"/>
          </w:p>
        </w:tc>
      </w:tr>
      <w:tr w:rsidR="00DB3FCF" w:rsidRPr="00DB3FCF" w:rsidTr="00DB3FCF">
        <w:trPr>
          <w:cantSplit/>
          <w:trHeight w:val="23"/>
        </w:trPr>
        <w:tc>
          <w:tcPr>
            <w:tcW w:w="0" w:type="auto"/>
            <w:vMerge/>
            <w:tcBorders>
              <w:top w:val="single" w:sz="8" w:space="0" w:color="auto"/>
              <w:left w:val="single" w:sz="8" w:space="0" w:color="auto"/>
              <w:bottom w:val="single" w:sz="8" w:space="0" w:color="auto"/>
              <w:right w:val="single" w:sz="8" w:space="0" w:color="auto"/>
            </w:tcBorders>
            <w:vAlign w:val="center"/>
            <w:hideMark/>
          </w:tcPr>
          <w:p w:rsidR="00DB3FCF" w:rsidRPr="00DB3FCF" w:rsidRDefault="00DB3FCF" w:rsidP="00DB3FCF">
            <w:pPr>
              <w:spacing w:after="0" w:line="240" w:lineRule="auto"/>
              <w:rPr>
                <w:rFonts w:ascii="Times New Roman" w:eastAsia="Times New Roman" w:hAnsi="Times New Roman" w:cs="Times New Roman"/>
                <w:color w:val="555555"/>
                <w:sz w:val="24"/>
                <w:szCs w:val="24"/>
                <w:lang w:eastAsia="ru-RU"/>
              </w:rPr>
            </w:pPr>
          </w:p>
        </w:tc>
        <w:tc>
          <w:tcPr>
            <w:tcW w:w="1068"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i/>
                <w:iCs/>
                <w:color w:val="555555"/>
                <w:sz w:val="24"/>
                <w:szCs w:val="24"/>
                <w:lang w:eastAsia="ru-RU"/>
              </w:rPr>
              <w:t>D</w:t>
            </w:r>
          </w:p>
        </w:tc>
        <w:tc>
          <w:tcPr>
            <w:tcW w:w="906"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i/>
                <w:iCs/>
                <w:color w:val="555555"/>
                <w:sz w:val="24"/>
                <w:szCs w:val="24"/>
                <w:lang w:eastAsia="ru-RU"/>
              </w:rPr>
              <w:t>L</w:t>
            </w:r>
          </w:p>
        </w:tc>
        <w:tc>
          <w:tcPr>
            <w:tcW w:w="1052"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Угол, град</w:t>
            </w:r>
          </w:p>
        </w:tc>
      </w:tr>
      <w:tr w:rsidR="00DB3FCF" w:rsidRPr="00DB3FCF" w:rsidTr="00DB3FCF">
        <w:trPr>
          <w:trHeight w:val="23"/>
        </w:trPr>
        <w:tc>
          <w:tcPr>
            <w:tcW w:w="5345" w:type="dxa"/>
            <w:tcBorders>
              <w:top w:val="nil"/>
              <w:left w:val="single" w:sz="8" w:space="0" w:color="auto"/>
              <w:bottom w:val="nil"/>
              <w:right w:val="single" w:sz="8" w:space="0" w:color="auto"/>
            </w:tcBorders>
            <w:tcMar>
              <w:top w:w="0" w:type="dxa"/>
              <w:left w:w="28" w:type="dxa"/>
              <w:bottom w:w="0" w:type="dxa"/>
              <w:right w:w="28" w:type="dxa"/>
            </w:tcMar>
            <w:vAlign w:val="center"/>
            <w:hideMark/>
          </w:tcPr>
          <w:p w:rsidR="00DB3FCF" w:rsidRPr="00DB3FCF" w:rsidRDefault="00DB3FCF" w:rsidP="00DB3FCF">
            <w:pPr>
              <w:spacing w:after="0" w:line="23" w:lineRule="atLeast"/>
              <w:ind w:firstLine="336"/>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Труба канализационная раструбная</w:t>
            </w:r>
          </w:p>
        </w:tc>
        <w:tc>
          <w:tcPr>
            <w:tcW w:w="1068" w:type="dxa"/>
            <w:tcBorders>
              <w:top w:val="nil"/>
              <w:left w:val="nil"/>
              <w:bottom w:val="nil"/>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110</w:t>
            </w:r>
          </w:p>
        </w:tc>
        <w:tc>
          <w:tcPr>
            <w:tcW w:w="906" w:type="dxa"/>
            <w:tcBorders>
              <w:top w:val="nil"/>
              <w:left w:val="nil"/>
              <w:bottom w:val="nil"/>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3000</w:t>
            </w:r>
          </w:p>
        </w:tc>
        <w:tc>
          <w:tcPr>
            <w:tcW w:w="1052" w:type="dxa"/>
            <w:tcBorders>
              <w:top w:val="nil"/>
              <w:left w:val="nil"/>
              <w:bottom w:val="nil"/>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 </w:t>
            </w:r>
          </w:p>
        </w:tc>
      </w:tr>
      <w:tr w:rsidR="00DB3FCF" w:rsidRPr="00DB3FCF" w:rsidTr="00DB3FCF">
        <w:trPr>
          <w:cantSplit/>
          <w:trHeight w:val="23"/>
        </w:trPr>
        <w:tc>
          <w:tcPr>
            <w:tcW w:w="5345" w:type="dxa"/>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noProof/>
                <w:color w:val="0000CC"/>
                <w:sz w:val="24"/>
                <w:szCs w:val="24"/>
                <w:lang w:eastAsia="ru-RU"/>
              </w:rPr>
              <w:drawing>
                <wp:inline distT="0" distB="0" distL="0" distR="0" wp14:anchorId="26CBFF0C" wp14:editId="7B042CB9">
                  <wp:extent cx="1524000" cy="514350"/>
                  <wp:effectExtent l="0" t="0" r="0" b="0"/>
                  <wp:docPr id="29" name="Рисунок 29" descr="http://www.stroyoffis.ru/sp_svodi_pravi/sp__40_107_2003/image029.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stroyoffis.ru/sp_svodi_pravi/sp__40_107_2003/image029.jpg">
                            <a:hlinkClick r:id="rId5"/>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0" cy="514350"/>
                          </a:xfrm>
                          <a:prstGeom prst="rect">
                            <a:avLst/>
                          </a:prstGeom>
                          <a:noFill/>
                          <a:ln>
                            <a:noFill/>
                          </a:ln>
                        </pic:spPr>
                      </pic:pic>
                    </a:graphicData>
                  </a:graphic>
                </wp:inline>
              </w:drawing>
            </w:r>
          </w:p>
        </w:tc>
        <w:tc>
          <w:tcPr>
            <w:tcW w:w="1068" w:type="dxa"/>
            <w:tcBorders>
              <w:top w:val="nil"/>
              <w:left w:val="nil"/>
              <w:bottom w:val="nil"/>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110</w:t>
            </w:r>
          </w:p>
        </w:tc>
        <w:tc>
          <w:tcPr>
            <w:tcW w:w="906" w:type="dxa"/>
            <w:tcBorders>
              <w:top w:val="nil"/>
              <w:left w:val="nil"/>
              <w:bottom w:val="nil"/>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2000</w:t>
            </w:r>
          </w:p>
        </w:tc>
        <w:tc>
          <w:tcPr>
            <w:tcW w:w="1052" w:type="dxa"/>
            <w:tcBorders>
              <w:top w:val="nil"/>
              <w:left w:val="nil"/>
              <w:bottom w:val="nil"/>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 </w:t>
            </w:r>
          </w:p>
        </w:tc>
      </w:tr>
      <w:tr w:rsidR="00DB3FCF" w:rsidRPr="00DB3FCF" w:rsidTr="00DB3FCF">
        <w:trPr>
          <w:cantSplit/>
          <w:trHeight w:val="23"/>
        </w:trPr>
        <w:tc>
          <w:tcPr>
            <w:tcW w:w="0" w:type="auto"/>
            <w:vMerge/>
            <w:tcBorders>
              <w:top w:val="nil"/>
              <w:left w:val="single" w:sz="8" w:space="0" w:color="auto"/>
              <w:bottom w:val="single" w:sz="8" w:space="0" w:color="auto"/>
              <w:right w:val="single" w:sz="8" w:space="0" w:color="auto"/>
            </w:tcBorders>
            <w:vAlign w:val="center"/>
            <w:hideMark/>
          </w:tcPr>
          <w:p w:rsidR="00DB3FCF" w:rsidRPr="00DB3FCF" w:rsidRDefault="00DB3FCF" w:rsidP="00DB3FCF">
            <w:pPr>
              <w:spacing w:after="0" w:line="240" w:lineRule="auto"/>
              <w:rPr>
                <w:rFonts w:ascii="Times New Roman" w:eastAsia="Times New Roman" w:hAnsi="Times New Roman" w:cs="Times New Roman"/>
                <w:color w:val="555555"/>
                <w:sz w:val="24"/>
                <w:szCs w:val="24"/>
                <w:lang w:eastAsia="ru-RU"/>
              </w:rPr>
            </w:pPr>
          </w:p>
        </w:tc>
        <w:tc>
          <w:tcPr>
            <w:tcW w:w="1068" w:type="dxa"/>
            <w:tcBorders>
              <w:top w:val="nil"/>
              <w:left w:val="nil"/>
              <w:bottom w:val="nil"/>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110</w:t>
            </w:r>
          </w:p>
        </w:tc>
        <w:tc>
          <w:tcPr>
            <w:tcW w:w="906" w:type="dxa"/>
            <w:tcBorders>
              <w:top w:val="nil"/>
              <w:left w:val="nil"/>
              <w:bottom w:val="nil"/>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1500</w:t>
            </w:r>
          </w:p>
        </w:tc>
        <w:tc>
          <w:tcPr>
            <w:tcW w:w="1052" w:type="dxa"/>
            <w:tcBorders>
              <w:top w:val="nil"/>
              <w:left w:val="nil"/>
              <w:bottom w:val="nil"/>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 </w:t>
            </w:r>
          </w:p>
        </w:tc>
      </w:tr>
      <w:tr w:rsidR="00DB3FCF" w:rsidRPr="00DB3FCF" w:rsidTr="00DB3FCF">
        <w:trPr>
          <w:cantSplit/>
          <w:trHeight w:val="23"/>
        </w:trPr>
        <w:tc>
          <w:tcPr>
            <w:tcW w:w="0" w:type="auto"/>
            <w:vMerge/>
            <w:tcBorders>
              <w:top w:val="nil"/>
              <w:left w:val="single" w:sz="8" w:space="0" w:color="auto"/>
              <w:bottom w:val="single" w:sz="8" w:space="0" w:color="auto"/>
              <w:right w:val="single" w:sz="8" w:space="0" w:color="auto"/>
            </w:tcBorders>
            <w:vAlign w:val="center"/>
            <w:hideMark/>
          </w:tcPr>
          <w:p w:rsidR="00DB3FCF" w:rsidRPr="00DB3FCF" w:rsidRDefault="00DB3FCF" w:rsidP="00DB3FCF">
            <w:pPr>
              <w:spacing w:after="0" w:line="240" w:lineRule="auto"/>
              <w:rPr>
                <w:rFonts w:ascii="Times New Roman" w:eastAsia="Times New Roman" w:hAnsi="Times New Roman" w:cs="Times New Roman"/>
                <w:color w:val="555555"/>
                <w:sz w:val="24"/>
                <w:szCs w:val="24"/>
                <w:lang w:eastAsia="ru-RU"/>
              </w:rPr>
            </w:pPr>
          </w:p>
        </w:tc>
        <w:tc>
          <w:tcPr>
            <w:tcW w:w="1068" w:type="dxa"/>
            <w:tcBorders>
              <w:top w:val="nil"/>
              <w:left w:val="nil"/>
              <w:bottom w:val="nil"/>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110</w:t>
            </w:r>
          </w:p>
        </w:tc>
        <w:tc>
          <w:tcPr>
            <w:tcW w:w="906" w:type="dxa"/>
            <w:tcBorders>
              <w:top w:val="nil"/>
              <w:left w:val="nil"/>
              <w:bottom w:val="nil"/>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1000</w:t>
            </w:r>
          </w:p>
        </w:tc>
        <w:tc>
          <w:tcPr>
            <w:tcW w:w="1052" w:type="dxa"/>
            <w:tcBorders>
              <w:top w:val="nil"/>
              <w:left w:val="nil"/>
              <w:bottom w:val="nil"/>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 </w:t>
            </w:r>
          </w:p>
        </w:tc>
      </w:tr>
      <w:tr w:rsidR="00DB3FCF" w:rsidRPr="00DB3FCF" w:rsidTr="00DB3FCF">
        <w:trPr>
          <w:cantSplit/>
          <w:trHeight w:val="231"/>
        </w:trPr>
        <w:tc>
          <w:tcPr>
            <w:tcW w:w="0" w:type="auto"/>
            <w:vMerge/>
            <w:tcBorders>
              <w:top w:val="nil"/>
              <w:left w:val="single" w:sz="8" w:space="0" w:color="auto"/>
              <w:bottom w:val="single" w:sz="8" w:space="0" w:color="auto"/>
              <w:right w:val="single" w:sz="8" w:space="0" w:color="auto"/>
            </w:tcBorders>
            <w:vAlign w:val="center"/>
            <w:hideMark/>
          </w:tcPr>
          <w:p w:rsidR="00DB3FCF" w:rsidRPr="00DB3FCF" w:rsidRDefault="00DB3FCF" w:rsidP="00DB3FCF">
            <w:pPr>
              <w:spacing w:after="0" w:line="240" w:lineRule="auto"/>
              <w:rPr>
                <w:rFonts w:ascii="Times New Roman" w:eastAsia="Times New Roman" w:hAnsi="Times New Roman" w:cs="Times New Roman"/>
                <w:color w:val="555555"/>
                <w:sz w:val="24"/>
                <w:szCs w:val="24"/>
                <w:lang w:eastAsia="ru-RU"/>
              </w:rPr>
            </w:pPr>
          </w:p>
        </w:tc>
        <w:tc>
          <w:tcPr>
            <w:tcW w:w="1068" w:type="dxa"/>
            <w:tcBorders>
              <w:top w:val="nil"/>
              <w:left w:val="nil"/>
              <w:bottom w:val="nil"/>
              <w:right w:val="single" w:sz="8" w:space="0" w:color="auto"/>
            </w:tcBorders>
            <w:tcMar>
              <w:top w:w="0" w:type="dxa"/>
              <w:left w:w="28" w:type="dxa"/>
              <w:bottom w:w="0" w:type="dxa"/>
              <w:right w:w="28" w:type="dxa"/>
            </w:tcMar>
            <w:hideMark/>
          </w:tcPr>
          <w:p w:rsidR="00DB3FCF" w:rsidRPr="00DB3FCF" w:rsidRDefault="00DB3FCF" w:rsidP="00DB3FCF">
            <w:pPr>
              <w:spacing w:after="0" w:line="240" w:lineRule="auto"/>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110</w:t>
            </w:r>
          </w:p>
        </w:tc>
        <w:tc>
          <w:tcPr>
            <w:tcW w:w="906" w:type="dxa"/>
            <w:tcBorders>
              <w:top w:val="nil"/>
              <w:left w:val="nil"/>
              <w:bottom w:val="nil"/>
              <w:right w:val="single" w:sz="8" w:space="0" w:color="auto"/>
            </w:tcBorders>
            <w:tcMar>
              <w:top w:w="0" w:type="dxa"/>
              <w:left w:w="28" w:type="dxa"/>
              <w:bottom w:w="0" w:type="dxa"/>
              <w:right w:w="28" w:type="dxa"/>
            </w:tcMar>
            <w:hideMark/>
          </w:tcPr>
          <w:p w:rsidR="00DB3FCF" w:rsidRPr="00DB3FCF" w:rsidRDefault="00DB3FCF" w:rsidP="00DB3FCF">
            <w:pPr>
              <w:spacing w:after="0" w:line="240" w:lineRule="auto"/>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750</w:t>
            </w:r>
          </w:p>
        </w:tc>
        <w:tc>
          <w:tcPr>
            <w:tcW w:w="1052" w:type="dxa"/>
            <w:tcBorders>
              <w:top w:val="nil"/>
              <w:left w:val="nil"/>
              <w:bottom w:val="nil"/>
              <w:right w:val="single" w:sz="8" w:space="0" w:color="auto"/>
            </w:tcBorders>
            <w:tcMar>
              <w:top w:w="0" w:type="dxa"/>
              <w:left w:w="28" w:type="dxa"/>
              <w:bottom w:w="0" w:type="dxa"/>
              <w:right w:w="28" w:type="dxa"/>
            </w:tcMar>
            <w:hideMark/>
          </w:tcPr>
          <w:p w:rsidR="00DB3FCF" w:rsidRPr="00DB3FCF" w:rsidRDefault="00DB3FCF" w:rsidP="00DB3FCF">
            <w:pPr>
              <w:spacing w:after="0" w:line="240" w:lineRule="auto"/>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 </w:t>
            </w:r>
          </w:p>
        </w:tc>
      </w:tr>
      <w:tr w:rsidR="00DB3FCF" w:rsidRPr="00DB3FCF" w:rsidTr="00DB3FCF">
        <w:trPr>
          <w:cantSplit/>
          <w:trHeight w:val="23"/>
        </w:trPr>
        <w:tc>
          <w:tcPr>
            <w:tcW w:w="0" w:type="auto"/>
            <w:vMerge/>
            <w:tcBorders>
              <w:top w:val="nil"/>
              <w:left w:val="single" w:sz="8" w:space="0" w:color="auto"/>
              <w:bottom w:val="single" w:sz="8" w:space="0" w:color="auto"/>
              <w:right w:val="single" w:sz="8" w:space="0" w:color="auto"/>
            </w:tcBorders>
            <w:vAlign w:val="center"/>
            <w:hideMark/>
          </w:tcPr>
          <w:p w:rsidR="00DB3FCF" w:rsidRPr="00DB3FCF" w:rsidRDefault="00DB3FCF" w:rsidP="00DB3FCF">
            <w:pPr>
              <w:spacing w:after="0" w:line="240" w:lineRule="auto"/>
              <w:rPr>
                <w:rFonts w:ascii="Times New Roman" w:eastAsia="Times New Roman" w:hAnsi="Times New Roman" w:cs="Times New Roman"/>
                <w:color w:val="555555"/>
                <w:sz w:val="24"/>
                <w:szCs w:val="24"/>
                <w:lang w:eastAsia="ru-RU"/>
              </w:rPr>
            </w:pPr>
          </w:p>
        </w:tc>
        <w:tc>
          <w:tcPr>
            <w:tcW w:w="1068" w:type="dxa"/>
            <w:tcBorders>
              <w:top w:val="nil"/>
              <w:left w:val="nil"/>
              <w:bottom w:val="nil"/>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110</w:t>
            </w:r>
          </w:p>
        </w:tc>
        <w:tc>
          <w:tcPr>
            <w:tcW w:w="906" w:type="dxa"/>
            <w:tcBorders>
              <w:top w:val="nil"/>
              <w:left w:val="nil"/>
              <w:bottom w:val="nil"/>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500</w:t>
            </w:r>
          </w:p>
        </w:tc>
        <w:tc>
          <w:tcPr>
            <w:tcW w:w="1052" w:type="dxa"/>
            <w:tcBorders>
              <w:top w:val="nil"/>
              <w:left w:val="nil"/>
              <w:bottom w:val="nil"/>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 </w:t>
            </w:r>
          </w:p>
        </w:tc>
      </w:tr>
      <w:tr w:rsidR="00DB3FCF" w:rsidRPr="00DB3FCF" w:rsidTr="00DB3FCF">
        <w:trPr>
          <w:cantSplit/>
          <w:trHeight w:val="23"/>
        </w:trPr>
        <w:tc>
          <w:tcPr>
            <w:tcW w:w="0" w:type="auto"/>
            <w:vMerge/>
            <w:tcBorders>
              <w:top w:val="nil"/>
              <w:left w:val="single" w:sz="8" w:space="0" w:color="auto"/>
              <w:bottom w:val="single" w:sz="8" w:space="0" w:color="auto"/>
              <w:right w:val="single" w:sz="8" w:space="0" w:color="auto"/>
            </w:tcBorders>
            <w:vAlign w:val="center"/>
            <w:hideMark/>
          </w:tcPr>
          <w:p w:rsidR="00DB3FCF" w:rsidRPr="00DB3FCF" w:rsidRDefault="00DB3FCF" w:rsidP="00DB3FCF">
            <w:pPr>
              <w:spacing w:after="0" w:line="240" w:lineRule="auto"/>
              <w:rPr>
                <w:rFonts w:ascii="Times New Roman" w:eastAsia="Times New Roman" w:hAnsi="Times New Roman" w:cs="Times New Roman"/>
                <w:color w:val="555555"/>
                <w:sz w:val="24"/>
                <w:szCs w:val="24"/>
                <w:lang w:eastAsia="ru-RU"/>
              </w:rPr>
            </w:pPr>
          </w:p>
        </w:tc>
        <w:tc>
          <w:tcPr>
            <w:tcW w:w="1068" w:type="dxa"/>
            <w:tcBorders>
              <w:top w:val="nil"/>
              <w:left w:val="nil"/>
              <w:bottom w:val="nil"/>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110</w:t>
            </w:r>
          </w:p>
        </w:tc>
        <w:tc>
          <w:tcPr>
            <w:tcW w:w="906" w:type="dxa"/>
            <w:tcBorders>
              <w:top w:val="nil"/>
              <w:left w:val="nil"/>
              <w:bottom w:val="nil"/>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250</w:t>
            </w:r>
          </w:p>
        </w:tc>
        <w:tc>
          <w:tcPr>
            <w:tcW w:w="1052" w:type="dxa"/>
            <w:tcBorders>
              <w:top w:val="nil"/>
              <w:left w:val="nil"/>
              <w:bottom w:val="nil"/>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 </w:t>
            </w:r>
          </w:p>
        </w:tc>
      </w:tr>
      <w:tr w:rsidR="00DB3FCF" w:rsidRPr="00DB3FCF" w:rsidTr="00DB3FCF">
        <w:trPr>
          <w:cantSplit/>
          <w:trHeight w:val="23"/>
        </w:trPr>
        <w:tc>
          <w:tcPr>
            <w:tcW w:w="0" w:type="auto"/>
            <w:vMerge/>
            <w:tcBorders>
              <w:top w:val="nil"/>
              <w:left w:val="single" w:sz="8" w:space="0" w:color="auto"/>
              <w:bottom w:val="single" w:sz="8" w:space="0" w:color="auto"/>
              <w:right w:val="single" w:sz="8" w:space="0" w:color="auto"/>
            </w:tcBorders>
            <w:vAlign w:val="center"/>
            <w:hideMark/>
          </w:tcPr>
          <w:p w:rsidR="00DB3FCF" w:rsidRPr="00DB3FCF" w:rsidRDefault="00DB3FCF" w:rsidP="00DB3FCF">
            <w:pPr>
              <w:spacing w:after="0" w:line="240" w:lineRule="auto"/>
              <w:rPr>
                <w:rFonts w:ascii="Times New Roman" w:eastAsia="Times New Roman" w:hAnsi="Times New Roman" w:cs="Times New Roman"/>
                <w:color w:val="555555"/>
                <w:sz w:val="24"/>
                <w:szCs w:val="24"/>
                <w:lang w:eastAsia="ru-RU"/>
              </w:rPr>
            </w:pPr>
          </w:p>
        </w:tc>
        <w:tc>
          <w:tcPr>
            <w:tcW w:w="1068" w:type="dxa"/>
            <w:tcBorders>
              <w:top w:val="nil"/>
              <w:left w:val="nil"/>
              <w:bottom w:val="nil"/>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110</w:t>
            </w:r>
          </w:p>
        </w:tc>
        <w:tc>
          <w:tcPr>
            <w:tcW w:w="906" w:type="dxa"/>
            <w:tcBorders>
              <w:top w:val="nil"/>
              <w:left w:val="nil"/>
              <w:bottom w:val="nil"/>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150</w:t>
            </w:r>
          </w:p>
        </w:tc>
        <w:tc>
          <w:tcPr>
            <w:tcW w:w="1052" w:type="dxa"/>
            <w:tcBorders>
              <w:top w:val="nil"/>
              <w:left w:val="nil"/>
              <w:bottom w:val="nil"/>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 </w:t>
            </w:r>
          </w:p>
        </w:tc>
      </w:tr>
      <w:tr w:rsidR="00DB3FCF" w:rsidRPr="00DB3FCF" w:rsidTr="00DB3FCF">
        <w:trPr>
          <w:cantSplit/>
          <w:trHeight w:val="23"/>
        </w:trPr>
        <w:tc>
          <w:tcPr>
            <w:tcW w:w="0" w:type="auto"/>
            <w:vMerge/>
            <w:tcBorders>
              <w:top w:val="nil"/>
              <w:left w:val="single" w:sz="8" w:space="0" w:color="auto"/>
              <w:bottom w:val="single" w:sz="8" w:space="0" w:color="auto"/>
              <w:right w:val="single" w:sz="8" w:space="0" w:color="auto"/>
            </w:tcBorders>
            <w:vAlign w:val="center"/>
            <w:hideMark/>
          </w:tcPr>
          <w:p w:rsidR="00DB3FCF" w:rsidRPr="00DB3FCF" w:rsidRDefault="00DB3FCF" w:rsidP="00DB3FCF">
            <w:pPr>
              <w:spacing w:after="0" w:line="240" w:lineRule="auto"/>
              <w:rPr>
                <w:rFonts w:ascii="Times New Roman" w:eastAsia="Times New Roman" w:hAnsi="Times New Roman" w:cs="Times New Roman"/>
                <w:color w:val="555555"/>
                <w:sz w:val="24"/>
                <w:szCs w:val="24"/>
                <w:lang w:eastAsia="ru-RU"/>
              </w:rPr>
            </w:pPr>
          </w:p>
        </w:tc>
        <w:tc>
          <w:tcPr>
            <w:tcW w:w="1068" w:type="dxa"/>
            <w:tcBorders>
              <w:top w:val="nil"/>
              <w:left w:val="nil"/>
              <w:bottom w:val="nil"/>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50</w:t>
            </w:r>
          </w:p>
        </w:tc>
        <w:tc>
          <w:tcPr>
            <w:tcW w:w="906" w:type="dxa"/>
            <w:tcBorders>
              <w:top w:val="nil"/>
              <w:left w:val="nil"/>
              <w:bottom w:val="nil"/>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3000</w:t>
            </w:r>
          </w:p>
        </w:tc>
        <w:tc>
          <w:tcPr>
            <w:tcW w:w="1052" w:type="dxa"/>
            <w:tcBorders>
              <w:top w:val="nil"/>
              <w:left w:val="nil"/>
              <w:bottom w:val="nil"/>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 </w:t>
            </w:r>
          </w:p>
        </w:tc>
      </w:tr>
      <w:tr w:rsidR="00DB3FCF" w:rsidRPr="00DB3FCF" w:rsidTr="00DB3FCF">
        <w:trPr>
          <w:cantSplit/>
          <w:trHeight w:val="23"/>
        </w:trPr>
        <w:tc>
          <w:tcPr>
            <w:tcW w:w="0" w:type="auto"/>
            <w:vMerge/>
            <w:tcBorders>
              <w:top w:val="nil"/>
              <w:left w:val="single" w:sz="8" w:space="0" w:color="auto"/>
              <w:bottom w:val="single" w:sz="8" w:space="0" w:color="auto"/>
              <w:right w:val="single" w:sz="8" w:space="0" w:color="auto"/>
            </w:tcBorders>
            <w:vAlign w:val="center"/>
            <w:hideMark/>
          </w:tcPr>
          <w:p w:rsidR="00DB3FCF" w:rsidRPr="00DB3FCF" w:rsidRDefault="00DB3FCF" w:rsidP="00DB3FCF">
            <w:pPr>
              <w:spacing w:after="0" w:line="240" w:lineRule="auto"/>
              <w:rPr>
                <w:rFonts w:ascii="Times New Roman" w:eastAsia="Times New Roman" w:hAnsi="Times New Roman" w:cs="Times New Roman"/>
                <w:color w:val="555555"/>
                <w:sz w:val="24"/>
                <w:szCs w:val="24"/>
                <w:lang w:eastAsia="ru-RU"/>
              </w:rPr>
            </w:pPr>
          </w:p>
        </w:tc>
        <w:tc>
          <w:tcPr>
            <w:tcW w:w="1068" w:type="dxa"/>
            <w:tcBorders>
              <w:top w:val="nil"/>
              <w:left w:val="nil"/>
              <w:bottom w:val="nil"/>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50</w:t>
            </w:r>
          </w:p>
        </w:tc>
        <w:tc>
          <w:tcPr>
            <w:tcW w:w="906" w:type="dxa"/>
            <w:tcBorders>
              <w:top w:val="nil"/>
              <w:left w:val="nil"/>
              <w:bottom w:val="nil"/>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2000</w:t>
            </w:r>
          </w:p>
        </w:tc>
        <w:tc>
          <w:tcPr>
            <w:tcW w:w="1052" w:type="dxa"/>
            <w:tcBorders>
              <w:top w:val="nil"/>
              <w:left w:val="nil"/>
              <w:bottom w:val="nil"/>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 </w:t>
            </w:r>
          </w:p>
        </w:tc>
      </w:tr>
      <w:tr w:rsidR="00DB3FCF" w:rsidRPr="00DB3FCF" w:rsidTr="00DB3FCF">
        <w:trPr>
          <w:cantSplit/>
          <w:trHeight w:val="23"/>
        </w:trPr>
        <w:tc>
          <w:tcPr>
            <w:tcW w:w="0" w:type="auto"/>
            <w:vMerge/>
            <w:tcBorders>
              <w:top w:val="nil"/>
              <w:left w:val="single" w:sz="8" w:space="0" w:color="auto"/>
              <w:bottom w:val="single" w:sz="8" w:space="0" w:color="auto"/>
              <w:right w:val="single" w:sz="8" w:space="0" w:color="auto"/>
            </w:tcBorders>
            <w:vAlign w:val="center"/>
            <w:hideMark/>
          </w:tcPr>
          <w:p w:rsidR="00DB3FCF" w:rsidRPr="00DB3FCF" w:rsidRDefault="00DB3FCF" w:rsidP="00DB3FCF">
            <w:pPr>
              <w:spacing w:after="0" w:line="240" w:lineRule="auto"/>
              <w:rPr>
                <w:rFonts w:ascii="Times New Roman" w:eastAsia="Times New Roman" w:hAnsi="Times New Roman" w:cs="Times New Roman"/>
                <w:color w:val="555555"/>
                <w:sz w:val="24"/>
                <w:szCs w:val="24"/>
                <w:lang w:eastAsia="ru-RU"/>
              </w:rPr>
            </w:pPr>
          </w:p>
        </w:tc>
        <w:tc>
          <w:tcPr>
            <w:tcW w:w="1068" w:type="dxa"/>
            <w:tcBorders>
              <w:top w:val="nil"/>
              <w:left w:val="nil"/>
              <w:bottom w:val="nil"/>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50</w:t>
            </w:r>
          </w:p>
        </w:tc>
        <w:tc>
          <w:tcPr>
            <w:tcW w:w="906" w:type="dxa"/>
            <w:tcBorders>
              <w:top w:val="nil"/>
              <w:left w:val="nil"/>
              <w:bottom w:val="nil"/>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1500</w:t>
            </w:r>
          </w:p>
        </w:tc>
        <w:tc>
          <w:tcPr>
            <w:tcW w:w="1052" w:type="dxa"/>
            <w:tcBorders>
              <w:top w:val="nil"/>
              <w:left w:val="nil"/>
              <w:bottom w:val="nil"/>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 </w:t>
            </w:r>
          </w:p>
        </w:tc>
      </w:tr>
      <w:tr w:rsidR="00DB3FCF" w:rsidRPr="00DB3FCF" w:rsidTr="00DB3FCF">
        <w:trPr>
          <w:cantSplit/>
          <w:trHeight w:val="23"/>
        </w:trPr>
        <w:tc>
          <w:tcPr>
            <w:tcW w:w="0" w:type="auto"/>
            <w:vMerge/>
            <w:tcBorders>
              <w:top w:val="nil"/>
              <w:left w:val="single" w:sz="8" w:space="0" w:color="auto"/>
              <w:bottom w:val="single" w:sz="8" w:space="0" w:color="auto"/>
              <w:right w:val="single" w:sz="8" w:space="0" w:color="auto"/>
            </w:tcBorders>
            <w:vAlign w:val="center"/>
            <w:hideMark/>
          </w:tcPr>
          <w:p w:rsidR="00DB3FCF" w:rsidRPr="00DB3FCF" w:rsidRDefault="00DB3FCF" w:rsidP="00DB3FCF">
            <w:pPr>
              <w:spacing w:after="0" w:line="240" w:lineRule="auto"/>
              <w:rPr>
                <w:rFonts w:ascii="Times New Roman" w:eastAsia="Times New Roman" w:hAnsi="Times New Roman" w:cs="Times New Roman"/>
                <w:color w:val="555555"/>
                <w:sz w:val="24"/>
                <w:szCs w:val="24"/>
                <w:lang w:eastAsia="ru-RU"/>
              </w:rPr>
            </w:pPr>
          </w:p>
        </w:tc>
        <w:tc>
          <w:tcPr>
            <w:tcW w:w="1068" w:type="dxa"/>
            <w:tcBorders>
              <w:top w:val="nil"/>
              <w:left w:val="nil"/>
              <w:bottom w:val="nil"/>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50</w:t>
            </w:r>
          </w:p>
        </w:tc>
        <w:tc>
          <w:tcPr>
            <w:tcW w:w="906" w:type="dxa"/>
            <w:tcBorders>
              <w:top w:val="nil"/>
              <w:left w:val="nil"/>
              <w:bottom w:val="nil"/>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1000</w:t>
            </w:r>
          </w:p>
        </w:tc>
        <w:tc>
          <w:tcPr>
            <w:tcW w:w="1052" w:type="dxa"/>
            <w:tcBorders>
              <w:top w:val="nil"/>
              <w:left w:val="nil"/>
              <w:bottom w:val="nil"/>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 </w:t>
            </w:r>
          </w:p>
        </w:tc>
      </w:tr>
      <w:tr w:rsidR="00DB3FCF" w:rsidRPr="00DB3FCF" w:rsidTr="00DB3FCF">
        <w:trPr>
          <w:cantSplit/>
          <w:trHeight w:val="23"/>
        </w:trPr>
        <w:tc>
          <w:tcPr>
            <w:tcW w:w="0" w:type="auto"/>
            <w:vMerge/>
            <w:tcBorders>
              <w:top w:val="nil"/>
              <w:left w:val="single" w:sz="8" w:space="0" w:color="auto"/>
              <w:bottom w:val="single" w:sz="8" w:space="0" w:color="auto"/>
              <w:right w:val="single" w:sz="8" w:space="0" w:color="auto"/>
            </w:tcBorders>
            <w:vAlign w:val="center"/>
            <w:hideMark/>
          </w:tcPr>
          <w:p w:rsidR="00DB3FCF" w:rsidRPr="00DB3FCF" w:rsidRDefault="00DB3FCF" w:rsidP="00DB3FCF">
            <w:pPr>
              <w:spacing w:after="0" w:line="240" w:lineRule="auto"/>
              <w:rPr>
                <w:rFonts w:ascii="Times New Roman" w:eastAsia="Times New Roman" w:hAnsi="Times New Roman" w:cs="Times New Roman"/>
                <w:color w:val="555555"/>
                <w:sz w:val="24"/>
                <w:szCs w:val="24"/>
                <w:lang w:eastAsia="ru-RU"/>
              </w:rPr>
            </w:pPr>
          </w:p>
        </w:tc>
        <w:tc>
          <w:tcPr>
            <w:tcW w:w="1068" w:type="dxa"/>
            <w:tcBorders>
              <w:top w:val="nil"/>
              <w:left w:val="nil"/>
              <w:bottom w:val="nil"/>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50</w:t>
            </w:r>
          </w:p>
        </w:tc>
        <w:tc>
          <w:tcPr>
            <w:tcW w:w="906" w:type="dxa"/>
            <w:tcBorders>
              <w:top w:val="nil"/>
              <w:left w:val="nil"/>
              <w:bottom w:val="nil"/>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750</w:t>
            </w:r>
          </w:p>
        </w:tc>
        <w:tc>
          <w:tcPr>
            <w:tcW w:w="1052" w:type="dxa"/>
            <w:tcBorders>
              <w:top w:val="nil"/>
              <w:left w:val="nil"/>
              <w:bottom w:val="nil"/>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 </w:t>
            </w:r>
          </w:p>
        </w:tc>
      </w:tr>
      <w:tr w:rsidR="00DB3FCF" w:rsidRPr="00DB3FCF" w:rsidTr="00DB3FCF">
        <w:trPr>
          <w:cantSplit/>
          <w:trHeight w:val="23"/>
        </w:trPr>
        <w:tc>
          <w:tcPr>
            <w:tcW w:w="0" w:type="auto"/>
            <w:vMerge/>
            <w:tcBorders>
              <w:top w:val="nil"/>
              <w:left w:val="single" w:sz="8" w:space="0" w:color="auto"/>
              <w:bottom w:val="single" w:sz="8" w:space="0" w:color="auto"/>
              <w:right w:val="single" w:sz="8" w:space="0" w:color="auto"/>
            </w:tcBorders>
            <w:vAlign w:val="center"/>
            <w:hideMark/>
          </w:tcPr>
          <w:p w:rsidR="00DB3FCF" w:rsidRPr="00DB3FCF" w:rsidRDefault="00DB3FCF" w:rsidP="00DB3FCF">
            <w:pPr>
              <w:spacing w:after="0" w:line="240" w:lineRule="auto"/>
              <w:rPr>
                <w:rFonts w:ascii="Times New Roman" w:eastAsia="Times New Roman" w:hAnsi="Times New Roman" w:cs="Times New Roman"/>
                <w:color w:val="555555"/>
                <w:sz w:val="24"/>
                <w:szCs w:val="24"/>
                <w:lang w:eastAsia="ru-RU"/>
              </w:rPr>
            </w:pPr>
          </w:p>
        </w:tc>
        <w:tc>
          <w:tcPr>
            <w:tcW w:w="1068" w:type="dxa"/>
            <w:tcBorders>
              <w:top w:val="nil"/>
              <w:left w:val="nil"/>
              <w:bottom w:val="nil"/>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50</w:t>
            </w:r>
          </w:p>
        </w:tc>
        <w:tc>
          <w:tcPr>
            <w:tcW w:w="906" w:type="dxa"/>
            <w:tcBorders>
              <w:top w:val="nil"/>
              <w:left w:val="nil"/>
              <w:bottom w:val="nil"/>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500</w:t>
            </w:r>
          </w:p>
        </w:tc>
        <w:tc>
          <w:tcPr>
            <w:tcW w:w="1052" w:type="dxa"/>
            <w:tcBorders>
              <w:top w:val="nil"/>
              <w:left w:val="nil"/>
              <w:bottom w:val="nil"/>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 </w:t>
            </w:r>
          </w:p>
        </w:tc>
      </w:tr>
      <w:tr w:rsidR="00DB3FCF" w:rsidRPr="00DB3FCF" w:rsidTr="00DB3FCF">
        <w:trPr>
          <w:cantSplit/>
          <w:trHeight w:val="23"/>
        </w:trPr>
        <w:tc>
          <w:tcPr>
            <w:tcW w:w="0" w:type="auto"/>
            <w:vMerge/>
            <w:tcBorders>
              <w:top w:val="nil"/>
              <w:left w:val="single" w:sz="8" w:space="0" w:color="auto"/>
              <w:bottom w:val="single" w:sz="8" w:space="0" w:color="auto"/>
              <w:right w:val="single" w:sz="8" w:space="0" w:color="auto"/>
            </w:tcBorders>
            <w:vAlign w:val="center"/>
            <w:hideMark/>
          </w:tcPr>
          <w:p w:rsidR="00DB3FCF" w:rsidRPr="00DB3FCF" w:rsidRDefault="00DB3FCF" w:rsidP="00DB3FCF">
            <w:pPr>
              <w:spacing w:after="0" w:line="240" w:lineRule="auto"/>
              <w:rPr>
                <w:rFonts w:ascii="Times New Roman" w:eastAsia="Times New Roman" w:hAnsi="Times New Roman" w:cs="Times New Roman"/>
                <w:color w:val="555555"/>
                <w:sz w:val="24"/>
                <w:szCs w:val="24"/>
                <w:lang w:eastAsia="ru-RU"/>
              </w:rPr>
            </w:pPr>
          </w:p>
        </w:tc>
        <w:tc>
          <w:tcPr>
            <w:tcW w:w="1068" w:type="dxa"/>
            <w:tcBorders>
              <w:top w:val="nil"/>
              <w:left w:val="nil"/>
              <w:bottom w:val="nil"/>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50</w:t>
            </w:r>
          </w:p>
        </w:tc>
        <w:tc>
          <w:tcPr>
            <w:tcW w:w="906" w:type="dxa"/>
            <w:tcBorders>
              <w:top w:val="nil"/>
              <w:left w:val="nil"/>
              <w:bottom w:val="nil"/>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250</w:t>
            </w:r>
          </w:p>
        </w:tc>
        <w:tc>
          <w:tcPr>
            <w:tcW w:w="1052" w:type="dxa"/>
            <w:tcBorders>
              <w:top w:val="nil"/>
              <w:left w:val="nil"/>
              <w:bottom w:val="nil"/>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 </w:t>
            </w:r>
          </w:p>
        </w:tc>
      </w:tr>
      <w:tr w:rsidR="00DB3FCF" w:rsidRPr="00DB3FCF" w:rsidTr="00DB3FCF">
        <w:trPr>
          <w:cantSplit/>
          <w:trHeight w:val="23"/>
        </w:trPr>
        <w:tc>
          <w:tcPr>
            <w:tcW w:w="0" w:type="auto"/>
            <w:vMerge/>
            <w:tcBorders>
              <w:top w:val="nil"/>
              <w:left w:val="single" w:sz="8" w:space="0" w:color="auto"/>
              <w:bottom w:val="single" w:sz="8" w:space="0" w:color="auto"/>
              <w:right w:val="single" w:sz="8" w:space="0" w:color="auto"/>
            </w:tcBorders>
            <w:vAlign w:val="center"/>
            <w:hideMark/>
          </w:tcPr>
          <w:p w:rsidR="00DB3FCF" w:rsidRPr="00DB3FCF" w:rsidRDefault="00DB3FCF" w:rsidP="00DB3FCF">
            <w:pPr>
              <w:spacing w:after="0" w:line="240" w:lineRule="auto"/>
              <w:rPr>
                <w:rFonts w:ascii="Times New Roman" w:eastAsia="Times New Roman" w:hAnsi="Times New Roman" w:cs="Times New Roman"/>
                <w:color w:val="555555"/>
                <w:sz w:val="24"/>
                <w:szCs w:val="24"/>
                <w:lang w:eastAsia="ru-RU"/>
              </w:rPr>
            </w:pPr>
          </w:p>
        </w:tc>
        <w:tc>
          <w:tcPr>
            <w:tcW w:w="1068"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50</w:t>
            </w:r>
          </w:p>
        </w:tc>
        <w:tc>
          <w:tcPr>
            <w:tcW w:w="906"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150</w:t>
            </w:r>
          </w:p>
        </w:tc>
        <w:tc>
          <w:tcPr>
            <w:tcW w:w="105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 </w:t>
            </w:r>
          </w:p>
        </w:tc>
      </w:tr>
      <w:tr w:rsidR="00DB3FCF" w:rsidRPr="00DB3FCF" w:rsidTr="00DB3FCF">
        <w:trPr>
          <w:trHeight w:val="23"/>
        </w:trPr>
        <w:tc>
          <w:tcPr>
            <w:tcW w:w="5345" w:type="dxa"/>
            <w:tcBorders>
              <w:top w:val="nil"/>
              <w:left w:val="single" w:sz="8" w:space="0" w:color="auto"/>
              <w:bottom w:val="nil"/>
              <w:right w:val="single" w:sz="8" w:space="0" w:color="auto"/>
            </w:tcBorders>
            <w:tcMar>
              <w:top w:w="0" w:type="dxa"/>
              <w:left w:w="28" w:type="dxa"/>
              <w:bottom w:w="0" w:type="dxa"/>
              <w:right w:w="28" w:type="dxa"/>
            </w:tcMar>
            <w:vAlign w:val="center"/>
            <w:hideMark/>
          </w:tcPr>
          <w:p w:rsidR="00DB3FCF" w:rsidRPr="00DB3FCF" w:rsidRDefault="00DB3FCF" w:rsidP="00DB3FCF">
            <w:pPr>
              <w:spacing w:after="0" w:line="23" w:lineRule="atLeast"/>
              <w:ind w:firstLine="336"/>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Труба канализационная гладкая</w:t>
            </w:r>
          </w:p>
        </w:tc>
        <w:tc>
          <w:tcPr>
            <w:tcW w:w="1068" w:type="dxa"/>
            <w:tcBorders>
              <w:top w:val="nil"/>
              <w:left w:val="nil"/>
              <w:bottom w:val="nil"/>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50</w:t>
            </w:r>
          </w:p>
        </w:tc>
        <w:tc>
          <w:tcPr>
            <w:tcW w:w="906" w:type="dxa"/>
            <w:tcBorders>
              <w:top w:val="nil"/>
              <w:left w:val="nil"/>
              <w:bottom w:val="nil"/>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2000</w:t>
            </w:r>
          </w:p>
        </w:tc>
        <w:tc>
          <w:tcPr>
            <w:tcW w:w="1052" w:type="dxa"/>
            <w:tcBorders>
              <w:top w:val="nil"/>
              <w:left w:val="nil"/>
              <w:bottom w:val="nil"/>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 </w:t>
            </w:r>
          </w:p>
        </w:tc>
      </w:tr>
      <w:tr w:rsidR="00DB3FCF" w:rsidRPr="00DB3FCF" w:rsidTr="00DB3FCF">
        <w:trPr>
          <w:cantSplit/>
          <w:trHeight w:val="23"/>
        </w:trPr>
        <w:tc>
          <w:tcPr>
            <w:tcW w:w="5345" w:type="dxa"/>
            <w:vMerge w:val="restart"/>
            <w:tcBorders>
              <w:top w:val="nil"/>
              <w:left w:val="single" w:sz="8" w:space="0" w:color="auto"/>
              <w:bottom w:val="nil"/>
              <w:right w:val="single" w:sz="8" w:space="0" w:color="auto"/>
            </w:tcBorders>
            <w:tcMar>
              <w:top w:w="0" w:type="dxa"/>
              <w:left w:w="28" w:type="dxa"/>
              <w:bottom w:w="0" w:type="dxa"/>
              <w:right w:w="28" w:type="dxa"/>
            </w:tcMar>
            <w:vAlign w:val="cente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noProof/>
                <w:color w:val="0000CC"/>
                <w:sz w:val="24"/>
                <w:szCs w:val="24"/>
                <w:lang w:eastAsia="ru-RU"/>
              </w:rPr>
              <w:drawing>
                <wp:inline distT="0" distB="0" distL="0" distR="0" wp14:anchorId="6A34AC57" wp14:editId="01C47E78">
                  <wp:extent cx="1543050" cy="247650"/>
                  <wp:effectExtent l="0" t="0" r="0" b="0"/>
                  <wp:docPr id="30" name="Рисунок 30" descr="http://www.stroyoffis.ru/sp_svodi_pravi/sp__40_107_2003/image030.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stroyoffis.ru/sp_svodi_pravi/sp__40_107_2003/image030.jpg">
                            <a:hlinkClick r:id="rId5"/>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43050" cy="247650"/>
                          </a:xfrm>
                          <a:prstGeom prst="rect">
                            <a:avLst/>
                          </a:prstGeom>
                          <a:noFill/>
                          <a:ln>
                            <a:noFill/>
                          </a:ln>
                        </pic:spPr>
                      </pic:pic>
                    </a:graphicData>
                  </a:graphic>
                </wp:inline>
              </w:drawing>
            </w:r>
          </w:p>
        </w:tc>
        <w:tc>
          <w:tcPr>
            <w:tcW w:w="1068" w:type="dxa"/>
            <w:tcBorders>
              <w:top w:val="nil"/>
              <w:left w:val="nil"/>
              <w:bottom w:val="nil"/>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50</w:t>
            </w:r>
          </w:p>
        </w:tc>
        <w:tc>
          <w:tcPr>
            <w:tcW w:w="906" w:type="dxa"/>
            <w:tcBorders>
              <w:top w:val="nil"/>
              <w:left w:val="nil"/>
              <w:bottom w:val="nil"/>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3000</w:t>
            </w:r>
          </w:p>
        </w:tc>
        <w:tc>
          <w:tcPr>
            <w:tcW w:w="1052" w:type="dxa"/>
            <w:tcBorders>
              <w:top w:val="nil"/>
              <w:left w:val="nil"/>
              <w:bottom w:val="nil"/>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 </w:t>
            </w:r>
          </w:p>
        </w:tc>
      </w:tr>
      <w:tr w:rsidR="00DB3FCF" w:rsidRPr="00DB3FCF" w:rsidTr="00DB3FCF">
        <w:trPr>
          <w:cantSplit/>
          <w:trHeight w:val="23"/>
        </w:trPr>
        <w:tc>
          <w:tcPr>
            <w:tcW w:w="0" w:type="auto"/>
            <w:vMerge/>
            <w:tcBorders>
              <w:top w:val="nil"/>
              <w:left w:val="single" w:sz="8" w:space="0" w:color="auto"/>
              <w:bottom w:val="nil"/>
              <w:right w:val="single" w:sz="8" w:space="0" w:color="auto"/>
            </w:tcBorders>
            <w:vAlign w:val="center"/>
            <w:hideMark/>
          </w:tcPr>
          <w:p w:rsidR="00DB3FCF" w:rsidRPr="00DB3FCF" w:rsidRDefault="00DB3FCF" w:rsidP="00DB3FCF">
            <w:pPr>
              <w:spacing w:after="0" w:line="240" w:lineRule="auto"/>
              <w:rPr>
                <w:rFonts w:ascii="Times New Roman" w:eastAsia="Times New Roman" w:hAnsi="Times New Roman" w:cs="Times New Roman"/>
                <w:color w:val="555555"/>
                <w:sz w:val="24"/>
                <w:szCs w:val="24"/>
                <w:lang w:eastAsia="ru-RU"/>
              </w:rPr>
            </w:pPr>
          </w:p>
        </w:tc>
        <w:tc>
          <w:tcPr>
            <w:tcW w:w="1068" w:type="dxa"/>
            <w:tcBorders>
              <w:top w:val="nil"/>
              <w:left w:val="nil"/>
              <w:bottom w:val="nil"/>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110</w:t>
            </w:r>
          </w:p>
        </w:tc>
        <w:tc>
          <w:tcPr>
            <w:tcW w:w="906" w:type="dxa"/>
            <w:tcBorders>
              <w:top w:val="nil"/>
              <w:left w:val="nil"/>
              <w:bottom w:val="nil"/>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2000</w:t>
            </w:r>
          </w:p>
        </w:tc>
        <w:tc>
          <w:tcPr>
            <w:tcW w:w="1052" w:type="dxa"/>
            <w:tcBorders>
              <w:top w:val="nil"/>
              <w:left w:val="nil"/>
              <w:bottom w:val="nil"/>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 </w:t>
            </w:r>
          </w:p>
        </w:tc>
      </w:tr>
      <w:tr w:rsidR="00DB3FCF" w:rsidRPr="00DB3FCF" w:rsidTr="00DB3FCF">
        <w:trPr>
          <w:cantSplit/>
          <w:trHeight w:val="23"/>
        </w:trPr>
        <w:tc>
          <w:tcPr>
            <w:tcW w:w="0" w:type="auto"/>
            <w:vMerge/>
            <w:tcBorders>
              <w:top w:val="nil"/>
              <w:left w:val="single" w:sz="8" w:space="0" w:color="auto"/>
              <w:bottom w:val="nil"/>
              <w:right w:val="single" w:sz="8" w:space="0" w:color="auto"/>
            </w:tcBorders>
            <w:vAlign w:val="center"/>
            <w:hideMark/>
          </w:tcPr>
          <w:p w:rsidR="00DB3FCF" w:rsidRPr="00DB3FCF" w:rsidRDefault="00DB3FCF" w:rsidP="00DB3FCF">
            <w:pPr>
              <w:spacing w:after="0" w:line="240" w:lineRule="auto"/>
              <w:rPr>
                <w:rFonts w:ascii="Times New Roman" w:eastAsia="Times New Roman" w:hAnsi="Times New Roman" w:cs="Times New Roman"/>
                <w:color w:val="555555"/>
                <w:sz w:val="24"/>
                <w:szCs w:val="24"/>
                <w:lang w:eastAsia="ru-RU"/>
              </w:rPr>
            </w:pPr>
          </w:p>
        </w:tc>
        <w:tc>
          <w:tcPr>
            <w:tcW w:w="1068" w:type="dxa"/>
            <w:tcBorders>
              <w:top w:val="nil"/>
              <w:left w:val="nil"/>
              <w:bottom w:val="nil"/>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110</w:t>
            </w:r>
          </w:p>
        </w:tc>
        <w:tc>
          <w:tcPr>
            <w:tcW w:w="906" w:type="dxa"/>
            <w:tcBorders>
              <w:top w:val="nil"/>
              <w:left w:val="nil"/>
              <w:bottom w:val="nil"/>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3000</w:t>
            </w:r>
          </w:p>
        </w:tc>
        <w:tc>
          <w:tcPr>
            <w:tcW w:w="1052" w:type="dxa"/>
            <w:tcBorders>
              <w:top w:val="nil"/>
              <w:left w:val="nil"/>
              <w:bottom w:val="nil"/>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 </w:t>
            </w:r>
          </w:p>
        </w:tc>
      </w:tr>
      <w:tr w:rsidR="00DB3FCF" w:rsidRPr="00DB3FCF" w:rsidTr="00DB3FCF">
        <w:trPr>
          <w:trHeight w:val="23"/>
        </w:trPr>
        <w:tc>
          <w:tcPr>
            <w:tcW w:w="5345" w:type="dxa"/>
            <w:tcBorders>
              <w:top w:val="single" w:sz="8" w:space="0" w:color="auto"/>
              <w:left w:val="single" w:sz="8" w:space="0" w:color="auto"/>
              <w:bottom w:val="nil"/>
              <w:right w:val="single" w:sz="8" w:space="0" w:color="auto"/>
            </w:tcBorders>
            <w:tcMar>
              <w:top w:w="0" w:type="dxa"/>
              <w:left w:w="28" w:type="dxa"/>
              <w:bottom w:w="0" w:type="dxa"/>
              <w:right w:w="28" w:type="dxa"/>
            </w:tcMar>
            <w:vAlign w:val="center"/>
            <w:hideMark/>
          </w:tcPr>
          <w:p w:rsidR="00DB3FCF" w:rsidRPr="00DB3FCF" w:rsidRDefault="00DB3FCF" w:rsidP="00DB3FCF">
            <w:pPr>
              <w:spacing w:after="0" w:line="23" w:lineRule="atLeast"/>
              <w:ind w:firstLine="336"/>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Муфта канализационная</w:t>
            </w:r>
          </w:p>
        </w:tc>
        <w:tc>
          <w:tcPr>
            <w:tcW w:w="1068" w:type="dxa"/>
            <w:tcBorders>
              <w:top w:val="single" w:sz="8" w:space="0" w:color="auto"/>
              <w:left w:val="nil"/>
              <w:bottom w:val="nil"/>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50</w:t>
            </w:r>
          </w:p>
        </w:tc>
        <w:tc>
          <w:tcPr>
            <w:tcW w:w="906" w:type="dxa"/>
            <w:tcBorders>
              <w:top w:val="single" w:sz="8" w:space="0" w:color="auto"/>
              <w:left w:val="nil"/>
              <w:bottom w:val="nil"/>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90</w:t>
            </w:r>
          </w:p>
        </w:tc>
        <w:tc>
          <w:tcPr>
            <w:tcW w:w="1052" w:type="dxa"/>
            <w:tcBorders>
              <w:top w:val="single" w:sz="8" w:space="0" w:color="auto"/>
              <w:left w:val="nil"/>
              <w:bottom w:val="nil"/>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 </w:t>
            </w:r>
          </w:p>
        </w:tc>
      </w:tr>
      <w:tr w:rsidR="00DB3FCF" w:rsidRPr="00DB3FCF" w:rsidTr="00DB3FCF">
        <w:trPr>
          <w:trHeight w:val="23"/>
        </w:trPr>
        <w:tc>
          <w:tcPr>
            <w:tcW w:w="5345"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noProof/>
                <w:color w:val="0000CC"/>
                <w:sz w:val="24"/>
                <w:szCs w:val="24"/>
                <w:lang w:eastAsia="ru-RU"/>
              </w:rPr>
              <w:drawing>
                <wp:inline distT="0" distB="0" distL="0" distR="0" wp14:anchorId="6A34748B" wp14:editId="7967E61E">
                  <wp:extent cx="781050" cy="457200"/>
                  <wp:effectExtent l="0" t="0" r="0" b="0"/>
                  <wp:docPr id="31" name="Рисунок 31" descr="http://www.stroyoffis.ru/sp_svodi_pravi/sp__40_107_2003/image031.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stroyoffis.ru/sp_svodi_pravi/sp__40_107_2003/image031.jpg">
                            <a:hlinkClick r:id="rId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81050" cy="457200"/>
                          </a:xfrm>
                          <a:prstGeom prst="rect">
                            <a:avLst/>
                          </a:prstGeom>
                          <a:noFill/>
                          <a:ln>
                            <a:noFill/>
                          </a:ln>
                        </pic:spPr>
                      </pic:pic>
                    </a:graphicData>
                  </a:graphic>
                </wp:inline>
              </w:drawing>
            </w:r>
          </w:p>
        </w:tc>
        <w:tc>
          <w:tcPr>
            <w:tcW w:w="1068"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110</w:t>
            </w:r>
          </w:p>
        </w:tc>
        <w:tc>
          <w:tcPr>
            <w:tcW w:w="906"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60</w:t>
            </w:r>
          </w:p>
        </w:tc>
        <w:tc>
          <w:tcPr>
            <w:tcW w:w="105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 </w:t>
            </w:r>
          </w:p>
        </w:tc>
      </w:tr>
      <w:tr w:rsidR="00DB3FCF" w:rsidRPr="00DB3FCF" w:rsidTr="00DB3FCF">
        <w:trPr>
          <w:trHeight w:val="23"/>
        </w:trPr>
        <w:tc>
          <w:tcPr>
            <w:tcW w:w="5345"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DB3FCF" w:rsidRPr="00DB3FCF" w:rsidRDefault="00DB3FCF" w:rsidP="00DB3FCF">
            <w:pPr>
              <w:spacing w:after="0" w:line="240" w:lineRule="auto"/>
              <w:ind w:firstLine="336"/>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Муфта ремонтная канализационная</w:t>
            </w:r>
          </w:p>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noProof/>
                <w:color w:val="0000CC"/>
                <w:sz w:val="24"/>
                <w:szCs w:val="24"/>
                <w:lang w:eastAsia="ru-RU"/>
              </w:rPr>
              <w:drawing>
                <wp:inline distT="0" distB="0" distL="0" distR="0" wp14:anchorId="21F3F3C7" wp14:editId="26DBDBE8">
                  <wp:extent cx="895350" cy="609600"/>
                  <wp:effectExtent l="0" t="0" r="0" b="0"/>
                  <wp:docPr id="32" name="Рисунок 32" descr="http://www.stroyoffis.ru/sp_svodi_pravi/sp__40_107_2003/image032.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stroyoffis.ru/sp_svodi_pravi/sp__40_107_2003/image032.jpg">
                            <a:hlinkClick r:id="rId5"/>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95350" cy="609600"/>
                          </a:xfrm>
                          <a:prstGeom prst="rect">
                            <a:avLst/>
                          </a:prstGeom>
                          <a:noFill/>
                          <a:ln>
                            <a:noFill/>
                          </a:ln>
                        </pic:spPr>
                      </pic:pic>
                    </a:graphicData>
                  </a:graphic>
                </wp:inline>
              </w:drawing>
            </w:r>
          </w:p>
        </w:tc>
        <w:tc>
          <w:tcPr>
            <w:tcW w:w="1068"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50</w:t>
            </w:r>
          </w:p>
        </w:tc>
        <w:tc>
          <w:tcPr>
            <w:tcW w:w="906"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110</w:t>
            </w:r>
          </w:p>
        </w:tc>
        <w:tc>
          <w:tcPr>
            <w:tcW w:w="105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 </w:t>
            </w:r>
          </w:p>
        </w:tc>
      </w:tr>
      <w:tr w:rsidR="00DB3FCF" w:rsidRPr="00DB3FCF" w:rsidTr="00DB3FCF">
        <w:trPr>
          <w:trHeight w:val="23"/>
        </w:trPr>
        <w:tc>
          <w:tcPr>
            <w:tcW w:w="5345" w:type="dxa"/>
            <w:tcBorders>
              <w:top w:val="nil"/>
              <w:left w:val="single" w:sz="8" w:space="0" w:color="auto"/>
              <w:bottom w:val="nil"/>
              <w:right w:val="single" w:sz="8" w:space="0" w:color="auto"/>
            </w:tcBorders>
            <w:tcMar>
              <w:top w:w="0" w:type="dxa"/>
              <w:left w:w="28" w:type="dxa"/>
              <w:bottom w:w="0" w:type="dxa"/>
              <w:right w:w="28" w:type="dxa"/>
            </w:tcMar>
            <w:vAlign w:val="center"/>
            <w:hideMark/>
          </w:tcPr>
          <w:p w:rsidR="00DB3FCF" w:rsidRPr="00DB3FCF" w:rsidRDefault="00DB3FCF" w:rsidP="00DB3FCF">
            <w:pPr>
              <w:spacing w:after="0" w:line="23" w:lineRule="atLeast"/>
              <w:ind w:firstLine="336"/>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Приборный патрубок канализационный (для унитаза)</w:t>
            </w:r>
          </w:p>
        </w:tc>
        <w:tc>
          <w:tcPr>
            <w:tcW w:w="1068" w:type="dxa"/>
            <w:tcBorders>
              <w:top w:val="nil"/>
              <w:left w:val="nil"/>
              <w:bottom w:val="nil"/>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110</w:t>
            </w:r>
          </w:p>
        </w:tc>
        <w:tc>
          <w:tcPr>
            <w:tcW w:w="906" w:type="dxa"/>
            <w:tcBorders>
              <w:top w:val="nil"/>
              <w:left w:val="nil"/>
              <w:bottom w:val="nil"/>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150</w:t>
            </w:r>
          </w:p>
        </w:tc>
        <w:tc>
          <w:tcPr>
            <w:tcW w:w="1052" w:type="dxa"/>
            <w:tcBorders>
              <w:top w:val="nil"/>
              <w:left w:val="nil"/>
              <w:bottom w:val="nil"/>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 </w:t>
            </w:r>
          </w:p>
        </w:tc>
      </w:tr>
      <w:tr w:rsidR="00DB3FCF" w:rsidRPr="00DB3FCF" w:rsidTr="00DB3FCF">
        <w:trPr>
          <w:trHeight w:val="23"/>
        </w:trPr>
        <w:tc>
          <w:tcPr>
            <w:tcW w:w="5345"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noProof/>
                <w:color w:val="0000CC"/>
                <w:sz w:val="24"/>
                <w:szCs w:val="24"/>
                <w:lang w:eastAsia="ru-RU"/>
              </w:rPr>
              <w:drawing>
                <wp:inline distT="0" distB="0" distL="0" distR="0" wp14:anchorId="5B90191D" wp14:editId="42205277">
                  <wp:extent cx="647700" cy="533400"/>
                  <wp:effectExtent l="0" t="0" r="0" b="0"/>
                  <wp:docPr id="33" name="Рисунок 33" descr="http://www.stroyoffis.ru/sp_svodi_pravi/sp__40_107_2003/image033.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stroyoffis.ru/sp_svodi_pravi/sp__40_107_2003/image033.jpg">
                            <a:hlinkClick r:id="rId5"/>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47700" cy="533400"/>
                          </a:xfrm>
                          <a:prstGeom prst="rect">
                            <a:avLst/>
                          </a:prstGeom>
                          <a:noFill/>
                          <a:ln>
                            <a:noFill/>
                          </a:ln>
                        </pic:spPr>
                      </pic:pic>
                    </a:graphicData>
                  </a:graphic>
                </wp:inline>
              </w:drawing>
            </w:r>
          </w:p>
        </w:tc>
        <w:tc>
          <w:tcPr>
            <w:tcW w:w="1068"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 </w:t>
            </w:r>
          </w:p>
        </w:tc>
        <w:tc>
          <w:tcPr>
            <w:tcW w:w="906"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 </w:t>
            </w:r>
          </w:p>
        </w:tc>
        <w:tc>
          <w:tcPr>
            <w:tcW w:w="105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 </w:t>
            </w:r>
          </w:p>
        </w:tc>
      </w:tr>
      <w:tr w:rsidR="00DB3FCF" w:rsidRPr="00DB3FCF" w:rsidTr="00DB3FCF">
        <w:trPr>
          <w:trHeight w:val="23"/>
        </w:trPr>
        <w:tc>
          <w:tcPr>
            <w:tcW w:w="5345"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DB3FCF" w:rsidRPr="00DB3FCF" w:rsidRDefault="00DB3FCF" w:rsidP="00DB3FCF">
            <w:pPr>
              <w:spacing w:after="0" w:line="240" w:lineRule="auto"/>
              <w:ind w:firstLine="336"/>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Крестовина 2-плоскостная канализационная (левая правая)</w:t>
            </w:r>
          </w:p>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noProof/>
                <w:color w:val="0000CC"/>
                <w:sz w:val="24"/>
                <w:szCs w:val="24"/>
                <w:lang w:eastAsia="ru-RU"/>
              </w:rPr>
              <w:drawing>
                <wp:inline distT="0" distB="0" distL="0" distR="0" wp14:anchorId="6D086C67" wp14:editId="7733AF10">
                  <wp:extent cx="1771650" cy="933450"/>
                  <wp:effectExtent l="0" t="0" r="0" b="0"/>
                  <wp:docPr id="34" name="Рисунок 34" descr="http://www.stroyoffis.ru/sp_svodi_pravi/sp__40_107_2003/image034.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stroyoffis.ru/sp_svodi_pravi/sp__40_107_2003/image034.jpg">
                            <a:hlinkClick r:id="rId5"/>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771650" cy="933450"/>
                          </a:xfrm>
                          <a:prstGeom prst="rect">
                            <a:avLst/>
                          </a:prstGeom>
                          <a:noFill/>
                          <a:ln>
                            <a:noFill/>
                          </a:ln>
                        </pic:spPr>
                      </pic:pic>
                    </a:graphicData>
                  </a:graphic>
                </wp:inline>
              </w:drawing>
            </w:r>
          </w:p>
        </w:tc>
        <w:tc>
          <w:tcPr>
            <w:tcW w:w="1068"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110/110/50</w:t>
            </w:r>
          </w:p>
        </w:tc>
        <w:tc>
          <w:tcPr>
            <w:tcW w:w="906"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 </w:t>
            </w:r>
          </w:p>
        </w:tc>
        <w:tc>
          <w:tcPr>
            <w:tcW w:w="105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87,5</w:t>
            </w:r>
          </w:p>
        </w:tc>
      </w:tr>
      <w:tr w:rsidR="00DB3FCF" w:rsidRPr="00DB3FCF" w:rsidTr="00DB3FCF">
        <w:trPr>
          <w:trHeight w:val="23"/>
        </w:trPr>
        <w:tc>
          <w:tcPr>
            <w:tcW w:w="5345" w:type="dxa"/>
            <w:tcBorders>
              <w:top w:val="nil"/>
              <w:left w:val="single" w:sz="8" w:space="0" w:color="auto"/>
              <w:bottom w:val="nil"/>
              <w:right w:val="single" w:sz="8" w:space="0" w:color="auto"/>
            </w:tcBorders>
            <w:tcMar>
              <w:top w:w="0" w:type="dxa"/>
              <w:left w:w="28" w:type="dxa"/>
              <w:bottom w:w="0" w:type="dxa"/>
              <w:right w:w="28" w:type="dxa"/>
            </w:tcMar>
            <w:vAlign w:val="center"/>
            <w:hideMark/>
          </w:tcPr>
          <w:p w:rsidR="00DB3FCF" w:rsidRPr="00DB3FCF" w:rsidRDefault="00DB3FCF" w:rsidP="00DB3FCF">
            <w:pPr>
              <w:spacing w:after="0" w:line="23" w:lineRule="atLeast"/>
              <w:ind w:firstLine="336"/>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Тройник канализационный</w:t>
            </w:r>
          </w:p>
        </w:tc>
        <w:tc>
          <w:tcPr>
            <w:tcW w:w="1068" w:type="dxa"/>
            <w:tcBorders>
              <w:top w:val="nil"/>
              <w:left w:val="nil"/>
              <w:bottom w:val="nil"/>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50/50</w:t>
            </w:r>
          </w:p>
        </w:tc>
        <w:tc>
          <w:tcPr>
            <w:tcW w:w="906" w:type="dxa"/>
            <w:tcBorders>
              <w:top w:val="nil"/>
              <w:left w:val="nil"/>
              <w:bottom w:val="nil"/>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 </w:t>
            </w:r>
          </w:p>
        </w:tc>
        <w:tc>
          <w:tcPr>
            <w:tcW w:w="1052" w:type="dxa"/>
            <w:tcBorders>
              <w:top w:val="nil"/>
              <w:left w:val="nil"/>
              <w:bottom w:val="nil"/>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45</w:t>
            </w:r>
          </w:p>
        </w:tc>
      </w:tr>
      <w:tr w:rsidR="00DB3FCF" w:rsidRPr="00DB3FCF" w:rsidTr="00DB3FCF">
        <w:trPr>
          <w:cantSplit/>
          <w:trHeight w:val="23"/>
        </w:trPr>
        <w:tc>
          <w:tcPr>
            <w:tcW w:w="5345" w:type="dxa"/>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noProof/>
                <w:color w:val="0000CC"/>
                <w:sz w:val="24"/>
                <w:szCs w:val="24"/>
                <w:lang w:eastAsia="ru-RU"/>
              </w:rPr>
              <w:drawing>
                <wp:inline distT="0" distB="0" distL="0" distR="0" wp14:anchorId="14CFFE90" wp14:editId="0A6596A2">
                  <wp:extent cx="876300" cy="1104900"/>
                  <wp:effectExtent l="0" t="0" r="0" b="0"/>
                  <wp:docPr id="35" name="Рисунок 35" descr="http://www.stroyoffis.ru/sp_svodi_pravi/sp__40_107_2003/image035.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stroyoffis.ru/sp_svodi_pravi/sp__40_107_2003/image035.jpg">
                            <a:hlinkClick r:id="rId5"/>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876300" cy="1104900"/>
                          </a:xfrm>
                          <a:prstGeom prst="rect">
                            <a:avLst/>
                          </a:prstGeom>
                          <a:noFill/>
                          <a:ln>
                            <a:noFill/>
                          </a:ln>
                        </pic:spPr>
                      </pic:pic>
                    </a:graphicData>
                  </a:graphic>
                </wp:inline>
              </w:drawing>
            </w:r>
          </w:p>
        </w:tc>
        <w:tc>
          <w:tcPr>
            <w:tcW w:w="1068" w:type="dxa"/>
            <w:tcBorders>
              <w:top w:val="nil"/>
              <w:left w:val="nil"/>
              <w:bottom w:val="nil"/>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110/50</w:t>
            </w:r>
          </w:p>
        </w:tc>
        <w:tc>
          <w:tcPr>
            <w:tcW w:w="906" w:type="dxa"/>
            <w:tcBorders>
              <w:top w:val="nil"/>
              <w:left w:val="nil"/>
              <w:bottom w:val="nil"/>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 </w:t>
            </w:r>
          </w:p>
        </w:tc>
        <w:tc>
          <w:tcPr>
            <w:tcW w:w="1052" w:type="dxa"/>
            <w:tcBorders>
              <w:top w:val="nil"/>
              <w:left w:val="nil"/>
              <w:bottom w:val="nil"/>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45</w:t>
            </w:r>
          </w:p>
        </w:tc>
      </w:tr>
      <w:tr w:rsidR="00DB3FCF" w:rsidRPr="00DB3FCF" w:rsidTr="00DB3FCF">
        <w:trPr>
          <w:cantSplit/>
          <w:trHeight w:val="23"/>
        </w:trPr>
        <w:tc>
          <w:tcPr>
            <w:tcW w:w="0" w:type="auto"/>
            <w:vMerge/>
            <w:tcBorders>
              <w:top w:val="nil"/>
              <w:left w:val="single" w:sz="8" w:space="0" w:color="auto"/>
              <w:bottom w:val="single" w:sz="8" w:space="0" w:color="auto"/>
              <w:right w:val="single" w:sz="8" w:space="0" w:color="auto"/>
            </w:tcBorders>
            <w:vAlign w:val="center"/>
            <w:hideMark/>
          </w:tcPr>
          <w:p w:rsidR="00DB3FCF" w:rsidRPr="00DB3FCF" w:rsidRDefault="00DB3FCF" w:rsidP="00DB3FCF">
            <w:pPr>
              <w:spacing w:after="0" w:line="240" w:lineRule="auto"/>
              <w:rPr>
                <w:rFonts w:ascii="Times New Roman" w:eastAsia="Times New Roman" w:hAnsi="Times New Roman" w:cs="Times New Roman"/>
                <w:color w:val="555555"/>
                <w:sz w:val="24"/>
                <w:szCs w:val="24"/>
                <w:lang w:eastAsia="ru-RU"/>
              </w:rPr>
            </w:pPr>
          </w:p>
        </w:tc>
        <w:tc>
          <w:tcPr>
            <w:tcW w:w="1068" w:type="dxa"/>
            <w:tcBorders>
              <w:top w:val="nil"/>
              <w:left w:val="nil"/>
              <w:bottom w:val="nil"/>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110/110</w:t>
            </w:r>
          </w:p>
        </w:tc>
        <w:tc>
          <w:tcPr>
            <w:tcW w:w="906" w:type="dxa"/>
            <w:tcBorders>
              <w:top w:val="nil"/>
              <w:left w:val="nil"/>
              <w:bottom w:val="nil"/>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 </w:t>
            </w:r>
          </w:p>
        </w:tc>
        <w:tc>
          <w:tcPr>
            <w:tcW w:w="1052" w:type="dxa"/>
            <w:tcBorders>
              <w:top w:val="nil"/>
              <w:left w:val="nil"/>
              <w:bottom w:val="nil"/>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45</w:t>
            </w:r>
          </w:p>
        </w:tc>
      </w:tr>
      <w:tr w:rsidR="00DB3FCF" w:rsidRPr="00DB3FCF" w:rsidTr="00DB3FCF">
        <w:trPr>
          <w:cantSplit/>
          <w:trHeight w:val="23"/>
        </w:trPr>
        <w:tc>
          <w:tcPr>
            <w:tcW w:w="0" w:type="auto"/>
            <w:vMerge/>
            <w:tcBorders>
              <w:top w:val="nil"/>
              <w:left w:val="single" w:sz="8" w:space="0" w:color="auto"/>
              <w:bottom w:val="single" w:sz="8" w:space="0" w:color="auto"/>
              <w:right w:val="single" w:sz="8" w:space="0" w:color="auto"/>
            </w:tcBorders>
            <w:vAlign w:val="center"/>
            <w:hideMark/>
          </w:tcPr>
          <w:p w:rsidR="00DB3FCF" w:rsidRPr="00DB3FCF" w:rsidRDefault="00DB3FCF" w:rsidP="00DB3FCF">
            <w:pPr>
              <w:spacing w:after="0" w:line="240" w:lineRule="auto"/>
              <w:rPr>
                <w:rFonts w:ascii="Times New Roman" w:eastAsia="Times New Roman" w:hAnsi="Times New Roman" w:cs="Times New Roman"/>
                <w:color w:val="555555"/>
                <w:sz w:val="24"/>
                <w:szCs w:val="24"/>
                <w:lang w:eastAsia="ru-RU"/>
              </w:rPr>
            </w:pPr>
          </w:p>
        </w:tc>
        <w:tc>
          <w:tcPr>
            <w:tcW w:w="1068" w:type="dxa"/>
            <w:tcBorders>
              <w:top w:val="nil"/>
              <w:left w:val="nil"/>
              <w:bottom w:val="nil"/>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50/50</w:t>
            </w:r>
          </w:p>
        </w:tc>
        <w:tc>
          <w:tcPr>
            <w:tcW w:w="906" w:type="dxa"/>
            <w:tcBorders>
              <w:top w:val="nil"/>
              <w:left w:val="nil"/>
              <w:bottom w:val="nil"/>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 </w:t>
            </w:r>
          </w:p>
        </w:tc>
        <w:tc>
          <w:tcPr>
            <w:tcW w:w="1052" w:type="dxa"/>
            <w:tcBorders>
              <w:top w:val="nil"/>
              <w:left w:val="nil"/>
              <w:bottom w:val="nil"/>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87,5</w:t>
            </w:r>
          </w:p>
        </w:tc>
      </w:tr>
      <w:tr w:rsidR="00DB3FCF" w:rsidRPr="00DB3FCF" w:rsidTr="00DB3FCF">
        <w:trPr>
          <w:cantSplit/>
          <w:trHeight w:val="23"/>
        </w:trPr>
        <w:tc>
          <w:tcPr>
            <w:tcW w:w="0" w:type="auto"/>
            <w:vMerge/>
            <w:tcBorders>
              <w:top w:val="nil"/>
              <w:left w:val="single" w:sz="8" w:space="0" w:color="auto"/>
              <w:bottom w:val="single" w:sz="8" w:space="0" w:color="auto"/>
              <w:right w:val="single" w:sz="8" w:space="0" w:color="auto"/>
            </w:tcBorders>
            <w:vAlign w:val="center"/>
            <w:hideMark/>
          </w:tcPr>
          <w:p w:rsidR="00DB3FCF" w:rsidRPr="00DB3FCF" w:rsidRDefault="00DB3FCF" w:rsidP="00DB3FCF">
            <w:pPr>
              <w:spacing w:after="0" w:line="240" w:lineRule="auto"/>
              <w:rPr>
                <w:rFonts w:ascii="Times New Roman" w:eastAsia="Times New Roman" w:hAnsi="Times New Roman" w:cs="Times New Roman"/>
                <w:color w:val="555555"/>
                <w:sz w:val="24"/>
                <w:szCs w:val="24"/>
                <w:lang w:eastAsia="ru-RU"/>
              </w:rPr>
            </w:pPr>
          </w:p>
        </w:tc>
        <w:tc>
          <w:tcPr>
            <w:tcW w:w="1068" w:type="dxa"/>
            <w:tcBorders>
              <w:top w:val="nil"/>
              <w:left w:val="nil"/>
              <w:bottom w:val="nil"/>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110/50</w:t>
            </w:r>
          </w:p>
        </w:tc>
        <w:tc>
          <w:tcPr>
            <w:tcW w:w="906" w:type="dxa"/>
            <w:tcBorders>
              <w:top w:val="nil"/>
              <w:left w:val="nil"/>
              <w:bottom w:val="nil"/>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 </w:t>
            </w:r>
          </w:p>
        </w:tc>
        <w:tc>
          <w:tcPr>
            <w:tcW w:w="1052" w:type="dxa"/>
            <w:tcBorders>
              <w:top w:val="nil"/>
              <w:left w:val="nil"/>
              <w:bottom w:val="nil"/>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87,5</w:t>
            </w:r>
          </w:p>
        </w:tc>
      </w:tr>
      <w:tr w:rsidR="00DB3FCF" w:rsidRPr="00DB3FCF" w:rsidTr="00DB3FCF">
        <w:trPr>
          <w:cantSplit/>
          <w:trHeight w:val="23"/>
        </w:trPr>
        <w:tc>
          <w:tcPr>
            <w:tcW w:w="0" w:type="auto"/>
            <w:vMerge/>
            <w:tcBorders>
              <w:top w:val="nil"/>
              <w:left w:val="single" w:sz="8" w:space="0" w:color="auto"/>
              <w:bottom w:val="single" w:sz="8" w:space="0" w:color="auto"/>
              <w:right w:val="single" w:sz="8" w:space="0" w:color="auto"/>
            </w:tcBorders>
            <w:vAlign w:val="center"/>
            <w:hideMark/>
          </w:tcPr>
          <w:p w:rsidR="00DB3FCF" w:rsidRPr="00DB3FCF" w:rsidRDefault="00DB3FCF" w:rsidP="00DB3FCF">
            <w:pPr>
              <w:spacing w:after="0" w:line="240" w:lineRule="auto"/>
              <w:rPr>
                <w:rFonts w:ascii="Times New Roman" w:eastAsia="Times New Roman" w:hAnsi="Times New Roman" w:cs="Times New Roman"/>
                <w:color w:val="555555"/>
                <w:sz w:val="24"/>
                <w:szCs w:val="24"/>
                <w:lang w:eastAsia="ru-RU"/>
              </w:rPr>
            </w:pPr>
          </w:p>
        </w:tc>
        <w:tc>
          <w:tcPr>
            <w:tcW w:w="1068"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110/110</w:t>
            </w:r>
          </w:p>
        </w:tc>
        <w:tc>
          <w:tcPr>
            <w:tcW w:w="906"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 </w:t>
            </w:r>
          </w:p>
        </w:tc>
        <w:tc>
          <w:tcPr>
            <w:tcW w:w="105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87,5</w:t>
            </w:r>
          </w:p>
        </w:tc>
      </w:tr>
      <w:tr w:rsidR="00DB3FCF" w:rsidRPr="00DB3FCF" w:rsidTr="00DB3FCF">
        <w:trPr>
          <w:trHeight w:val="23"/>
        </w:trPr>
        <w:tc>
          <w:tcPr>
            <w:tcW w:w="5345" w:type="dxa"/>
            <w:tcBorders>
              <w:top w:val="nil"/>
              <w:left w:val="single" w:sz="8" w:space="0" w:color="auto"/>
              <w:bottom w:val="nil"/>
              <w:right w:val="single" w:sz="8" w:space="0" w:color="auto"/>
            </w:tcBorders>
            <w:tcMar>
              <w:top w:w="0" w:type="dxa"/>
              <w:left w:w="28" w:type="dxa"/>
              <w:bottom w:w="0" w:type="dxa"/>
              <w:right w:w="28" w:type="dxa"/>
            </w:tcMar>
            <w:vAlign w:val="center"/>
            <w:hideMark/>
          </w:tcPr>
          <w:p w:rsidR="00DB3FCF" w:rsidRPr="00DB3FCF" w:rsidRDefault="00DB3FCF" w:rsidP="00DB3FCF">
            <w:pPr>
              <w:spacing w:after="0" w:line="23" w:lineRule="atLeast"/>
              <w:ind w:firstLine="336"/>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Отвод канализационный</w:t>
            </w:r>
          </w:p>
        </w:tc>
        <w:tc>
          <w:tcPr>
            <w:tcW w:w="1068" w:type="dxa"/>
            <w:tcBorders>
              <w:top w:val="nil"/>
              <w:left w:val="nil"/>
              <w:bottom w:val="nil"/>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50</w:t>
            </w:r>
          </w:p>
        </w:tc>
        <w:tc>
          <w:tcPr>
            <w:tcW w:w="906" w:type="dxa"/>
            <w:tcBorders>
              <w:top w:val="nil"/>
              <w:left w:val="nil"/>
              <w:bottom w:val="nil"/>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 </w:t>
            </w:r>
          </w:p>
        </w:tc>
        <w:tc>
          <w:tcPr>
            <w:tcW w:w="1052" w:type="dxa"/>
            <w:tcBorders>
              <w:top w:val="nil"/>
              <w:left w:val="nil"/>
              <w:bottom w:val="nil"/>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15</w:t>
            </w:r>
          </w:p>
        </w:tc>
      </w:tr>
      <w:tr w:rsidR="00DB3FCF" w:rsidRPr="00DB3FCF" w:rsidTr="00DB3FCF">
        <w:trPr>
          <w:cantSplit/>
          <w:trHeight w:val="23"/>
        </w:trPr>
        <w:tc>
          <w:tcPr>
            <w:tcW w:w="5345" w:type="dxa"/>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noProof/>
                <w:color w:val="0000CC"/>
                <w:sz w:val="24"/>
                <w:szCs w:val="24"/>
                <w:lang w:eastAsia="ru-RU"/>
              </w:rPr>
              <w:drawing>
                <wp:inline distT="0" distB="0" distL="0" distR="0" wp14:anchorId="765080CB" wp14:editId="0969D194">
                  <wp:extent cx="942975" cy="847725"/>
                  <wp:effectExtent l="0" t="0" r="9525" b="9525"/>
                  <wp:docPr id="36" name="Рисунок 36" descr="http://www.stroyoffis.ru/sp_svodi_pravi/sp__40_107_2003/image036.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stroyoffis.ru/sp_svodi_pravi/sp__40_107_2003/image036.jpg">
                            <a:hlinkClick r:id="rId5"/>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42975" cy="847725"/>
                          </a:xfrm>
                          <a:prstGeom prst="rect">
                            <a:avLst/>
                          </a:prstGeom>
                          <a:noFill/>
                          <a:ln>
                            <a:noFill/>
                          </a:ln>
                        </pic:spPr>
                      </pic:pic>
                    </a:graphicData>
                  </a:graphic>
                </wp:inline>
              </w:drawing>
            </w:r>
          </w:p>
        </w:tc>
        <w:tc>
          <w:tcPr>
            <w:tcW w:w="1068" w:type="dxa"/>
            <w:tcBorders>
              <w:top w:val="nil"/>
              <w:left w:val="nil"/>
              <w:bottom w:val="nil"/>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50</w:t>
            </w:r>
          </w:p>
        </w:tc>
        <w:tc>
          <w:tcPr>
            <w:tcW w:w="906" w:type="dxa"/>
            <w:tcBorders>
              <w:top w:val="nil"/>
              <w:left w:val="nil"/>
              <w:bottom w:val="nil"/>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 </w:t>
            </w:r>
          </w:p>
        </w:tc>
        <w:tc>
          <w:tcPr>
            <w:tcW w:w="1052" w:type="dxa"/>
            <w:tcBorders>
              <w:top w:val="nil"/>
              <w:left w:val="nil"/>
              <w:bottom w:val="nil"/>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30</w:t>
            </w:r>
          </w:p>
        </w:tc>
      </w:tr>
      <w:tr w:rsidR="00DB3FCF" w:rsidRPr="00DB3FCF" w:rsidTr="00DB3FCF">
        <w:trPr>
          <w:cantSplit/>
          <w:trHeight w:val="23"/>
        </w:trPr>
        <w:tc>
          <w:tcPr>
            <w:tcW w:w="0" w:type="auto"/>
            <w:vMerge/>
            <w:tcBorders>
              <w:top w:val="nil"/>
              <w:left w:val="single" w:sz="8" w:space="0" w:color="auto"/>
              <w:bottom w:val="single" w:sz="8" w:space="0" w:color="auto"/>
              <w:right w:val="single" w:sz="8" w:space="0" w:color="auto"/>
            </w:tcBorders>
            <w:vAlign w:val="center"/>
            <w:hideMark/>
          </w:tcPr>
          <w:p w:rsidR="00DB3FCF" w:rsidRPr="00DB3FCF" w:rsidRDefault="00DB3FCF" w:rsidP="00DB3FCF">
            <w:pPr>
              <w:spacing w:after="0" w:line="240" w:lineRule="auto"/>
              <w:rPr>
                <w:rFonts w:ascii="Times New Roman" w:eastAsia="Times New Roman" w:hAnsi="Times New Roman" w:cs="Times New Roman"/>
                <w:color w:val="555555"/>
                <w:sz w:val="24"/>
                <w:szCs w:val="24"/>
                <w:lang w:eastAsia="ru-RU"/>
              </w:rPr>
            </w:pPr>
          </w:p>
        </w:tc>
        <w:tc>
          <w:tcPr>
            <w:tcW w:w="1068" w:type="dxa"/>
            <w:tcBorders>
              <w:top w:val="nil"/>
              <w:left w:val="nil"/>
              <w:bottom w:val="nil"/>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50</w:t>
            </w:r>
          </w:p>
        </w:tc>
        <w:tc>
          <w:tcPr>
            <w:tcW w:w="906" w:type="dxa"/>
            <w:tcBorders>
              <w:top w:val="nil"/>
              <w:left w:val="nil"/>
              <w:bottom w:val="nil"/>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 </w:t>
            </w:r>
          </w:p>
        </w:tc>
        <w:tc>
          <w:tcPr>
            <w:tcW w:w="1052" w:type="dxa"/>
            <w:tcBorders>
              <w:top w:val="nil"/>
              <w:left w:val="nil"/>
              <w:bottom w:val="nil"/>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45</w:t>
            </w:r>
          </w:p>
        </w:tc>
      </w:tr>
      <w:tr w:rsidR="00DB3FCF" w:rsidRPr="00DB3FCF" w:rsidTr="00DB3FCF">
        <w:trPr>
          <w:cantSplit/>
          <w:trHeight w:val="23"/>
        </w:trPr>
        <w:tc>
          <w:tcPr>
            <w:tcW w:w="0" w:type="auto"/>
            <w:vMerge/>
            <w:tcBorders>
              <w:top w:val="nil"/>
              <w:left w:val="single" w:sz="8" w:space="0" w:color="auto"/>
              <w:bottom w:val="single" w:sz="8" w:space="0" w:color="auto"/>
              <w:right w:val="single" w:sz="8" w:space="0" w:color="auto"/>
            </w:tcBorders>
            <w:vAlign w:val="center"/>
            <w:hideMark/>
          </w:tcPr>
          <w:p w:rsidR="00DB3FCF" w:rsidRPr="00DB3FCF" w:rsidRDefault="00DB3FCF" w:rsidP="00DB3FCF">
            <w:pPr>
              <w:spacing w:after="0" w:line="240" w:lineRule="auto"/>
              <w:rPr>
                <w:rFonts w:ascii="Times New Roman" w:eastAsia="Times New Roman" w:hAnsi="Times New Roman" w:cs="Times New Roman"/>
                <w:color w:val="555555"/>
                <w:sz w:val="24"/>
                <w:szCs w:val="24"/>
                <w:lang w:eastAsia="ru-RU"/>
              </w:rPr>
            </w:pPr>
          </w:p>
        </w:tc>
        <w:tc>
          <w:tcPr>
            <w:tcW w:w="1068" w:type="dxa"/>
            <w:tcBorders>
              <w:top w:val="nil"/>
              <w:left w:val="nil"/>
              <w:bottom w:val="nil"/>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50</w:t>
            </w:r>
          </w:p>
        </w:tc>
        <w:tc>
          <w:tcPr>
            <w:tcW w:w="906" w:type="dxa"/>
            <w:tcBorders>
              <w:top w:val="nil"/>
              <w:left w:val="nil"/>
              <w:bottom w:val="nil"/>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 </w:t>
            </w:r>
          </w:p>
        </w:tc>
        <w:tc>
          <w:tcPr>
            <w:tcW w:w="1052" w:type="dxa"/>
            <w:tcBorders>
              <w:top w:val="nil"/>
              <w:left w:val="nil"/>
              <w:bottom w:val="nil"/>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87,5</w:t>
            </w:r>
          </w:p>
        </w:tc>
      </w:tr>
      <w:tr w:rsidR="00DB3FCF" w:rsidRPr="00DB3FCF" w:rsidTr="00DB3FCF">
        <w:trPr>
          <w:cantSplit/>
          <w:trHeight w:val="23"/>
        </w:trPr>
        <w:tc>
          <w:tcPr>
            <w:tcW w:w="0" w:type="auto"/>
            <w:vMerge/>
            <w:tcBorders>
              <w:top w:val="nil"/>
              <w:left w:val="single" w:sz="8" w:space="0" w:color="auto"/>
              <w:bottom w:val="single" w:sz="8" w:space="0" w:color="auto"/>
              <w:right w:val="single" w:sz="8" w:space="0" w:color="auto"/>
            </w:tcBorders>
            <w:vAlign w:val="center"/>
            <w:hideMark/>
          </w:tcPr>
          <w:p w:rsidR="00DB3FCF" w:rsidRPr="00DB3FCF" w:rsidRDefault="00DB3FCF" w:rsidP="00DB3FCF">
            <w:pPr>
              <w:spacing w:after="0" w:line="240" w:lineRule="auto"/>
              <w:rPr>
                <w:rFonts w:ascii="Times New Roman" w:eastAsia="Times New Roman" w:hAnsi="Times New Roman" w:cs="Times New Roman"/>
                <w:color w:val="555555"/>
                <w:sz w:val="24"/>
                <w:szCs w:val="24"/>
                <w:lang w:eastAsia="ru-RU"/>
              </w:rPr>
            </w:pPr>
          </w:p>
        </w:tc>
        <w:tc>
          <w:tcPr>
            <w:tcW w:w="1068" w:type="dxa"/>
            <w:tcBorders>
              <w:top w:val="nil"/>
              <w:left w:val="nil"/>
              <w:bottom w:val="nil"/>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110</w:t>
            </w:r>
          </w:p>
        </w:tc>
        <w:tc>
          <w:tcPr>
            <w:tcW w:w="906" w:type="dxa"/>
            <w:tcBorders>
              <w:top w:val="nil"/>
              <w:left w:val="nil"/>
              <w:bottom w:val="nil"/>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 </w:t>
            </w:r>
          </w:p>
        </w:tc>
        <w:tc>
          <w:tcPr>
            <w:tcW w:w="1052" w:type="dxa"/>
            <w:tcBorders>
              <w:top w:val="nil"/>
              <w:left w:val="nil"/>
              <w:bottom w:val="nil"/>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15</w:t>
            </w:r>
          </w:p>
        </w:tc>
      </w:tr>
      <w:tr w:rsidR="00DB3FCF" w:rsidRPr="00DB3FCF" w:rsidTr="00DB3FCF">
        <w:trPr>
          <w:cantSplit/>
          <w:trHeight w:val="23"/>
        </w:trPr>
        <w:tc>
          <w:tcPr>
            <w:tcW w:w="0" w:type="auto"/>
            <w:vMerge/>
            <w:tcBorders>
              <w:top w:val="nil"/>
              <w:left w:val="single" w:sz="8" w:space="0" w:color="auto"/>
              <w:bottom w:val="single" w:sz="8" w:space="0" w:color="auto"/>
              <w:right w:val="single" w:sz="8" w:space="0" w:color="auto"/>
            </w:tcBorders>
            <w:vAlign w:val="center"/>
            <w:hideMark/>
          </w:tcPr>
          <w:p w:rsidR="00DB3FCF" w:rsidRPr="00DB3FCF" w:rsidRDefault="00DB3FCF" w:rsidP="00DB3FCF">
            <w:pPr>
              <w:spacing w:after="0" w:line="240" w:lineRule="auto"/>
              <w:rPr>
                <w:rFonts w:ascii="Times New Roman" w:eastAsia="Times New Roman" w:hAnsi="Times New Roman" w:cs="Times New Roman"/>
                <w:color w:val="555555"/>
                <w:sz w:val="24"/>
                <w:szCs w:val="24"/>
                <w:lang w:eastAsia="ru-RU"/>
              </w:rPr>
            </w:pPr>
          </w:p>
        </w:tc>
        <w:tc>
          <w:tcPr>
            <w:tcW w:w="1068" w:type="dxa"/>
            <w:tcBorders>
              <w:top w:val="nil"/>
              <w:left w:val="nil"/>
              <w:bottom w:val="nil"/>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110</w:t>
            </w:r>
          </w:p>
        </w:tc>
        <w:tc>
          <w:tcPr>
            <w:tcW w:w="906" w:type="dxa"/>
            <w:tcBorders>
              <w:top w:val="nil"/>
              <w:left w:val="nil"/>
              <w:bottom w:val="nil"/>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 </w:t>
            </w:r>
          </w:p>
        </w:tc>
        <w:tc>
          <w:tcPr>
            <w:tcW w:w="1052" w:type="dxa"/>
            <w:tcBorders>
              <w:top w:val="nil"/>
              <w:left w:val="nil"/>
              <w:bottom w:val="nil"/>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30</w:t>
            </w:r>
          </w:p>
        </w:tc>
      </w:tr>
      <w:tr w:rsidR="00DB3FCF" w:rsidRPr="00DB3FCF" w:rsidTr="00DB3FCF">
        <w:trPr>
          <w:cantSplit/>
          <w:trHeight w:val="23"/>
        </w:trPr>
        <w:tc>
          <w:tcPr>
            <w:tcW w:w="0" w:type="auto"/>
            <w:vMerge/>
            <w:tcBorders>
              <w:top w:val="nil"/>
              <w:left w:val="single" w:sz="8" w:space="0" w:color="auto"/>
              <w:bottom w:val="single" w:sz="8" w:space="0" w:color="auto"/>
              <w:right w:val="single" w:sz="8" w:space="0" w:color="auto"/>
            </w:tcBorders>
            <w:vAlign w:val="center"/>
            <w:hideMark/>
          </w:tcPr>
          <w:p w:rsidR="00DB3FCF" w:rsidRPr="00DB3FCF" w:rsidRDefault="00DB3FCF" w:rsidP="00DB3FCF">
            <w:pPr>
              <w:spacing w:after="0" w:line="240" w:lineRule="auto"/>
              <w:rPr>
                <w:rFonts w:ascii="Times New Roman" w:eastAsia="Times New Roman" w:hAnsi="Times New Roman" w:cs="Times New Roman"/>
                <w:color w:val="555555"/>
                <w:sz w:val="24"/>
                <w:szCs w:val="24"/>
                <w:lang w:eastAsia="ru-RU"/>
              </w:rPr>
            </w:pPr>
          </w:p>
        </w:tc>
        <w:tc>
          <w:tcPr>
            <w:tcW w:w="1068" w:type="dxa"/>
            <w:tcBorders>
              <w:top w:val="nil"/>
              <w:left w:val="nil"/>
              <w:bottom w:val="nil"/>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110</w:t>
            </w:r>
          </w:p>
        </w:tc>
        <w:tc>
          <w:tcPr>
            <w:tcW w:w="906" w:type="dxa"/>
            <w:tcBorders>
              <w:top w:val="nil"/>
              <w:left w:val="nil"/>
              <w:bottom w:val="nil"/>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 </w:t>
            </w:r>
          </w:p>
        </w:tc>
        <w:tc>
          <w:tcPr>
            <w:tcW w:w="1052" w:type="dxa"/>
            <w:tcBorders>
              <w:top w:val="nil"/>
              <w:left w:val="nil"/>
              <w:bottom w:val="nil"/>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45</w:t>
            </w:r>
          </w:p>
        </w:tc>
      </w:tr>
      <w:tr w:rsidR="00DB3FCF" w:rsidRPr="00DB3FCF" w:rsidTr="00DB3FCF">
        <w:trPr>
          <w:cantSplit/>
          <w:trHeight w:val="23"/>
        </w:trPr>
        <w:tc>
          <w:tcPr>
            <w:tcW w:w="0" w:type="auto"/>
            <w:vMerge/>
            <w:tcBorders>
              <w:top w:val="nil"/>
              <w:left w:val="single" w:sz="8" w:space="0" w:color="auto"/>
              <w:bottom w:val="single" w:sz="8" w:space="0" w:color="auto"/>
              <w:right w:val="single" w:sz="8" w:space="0" w:color="auto"/>
            </w:tcBorders>
            <w:vAlign w:val="center"/>
            <w:hideMark/>
          </w:tcPr>
          <w:p w:rsidR="00DB3FCF" w:rsidRPr="00DB3FCF" w:rsidRDefault="00DB3FCF" w:rsidP="00DB3FCF">
            <w:pPr>
              <w:spacing w:after="0" w:line="240" w:lineRule="auto"/>
              <w:rPr>
                <w:rFonts w:ascii="Times New Roman" w:eastAsia="Times New Roman" w:hAnsi="Times New Roman" w:cs="Times New Roman"/>
                <w:color w:val="555555"/>
                <w:sz w:val="24"/>
                <w:szCs w:val="24"/>
                <w:lang w:eastAsia="ru-RU"/>
              </w:rPr>
            </w:pPr>
          </w:p>
        </w:tc>
        <w:tc>
          <w:tcPr>
            <w:tcW w:w="1068"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110</w:t>
            </w:r>
          </w:p>
        </w:tc>
        <w:tc>
          <w:tcPr>
            <w:tcW w:w="906"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 </w:t>
            </w:r>
          </w:p>
        </w:tc>
        <w:tc>
          <w:tcPr>
            <w:tcW w:w="105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87,5</w:t>
            </w:r>
          </w:p>
        </w:tc>
      </w:tr>
      <w:tr w:rsidR="00DB3FCF" w:rsidRPr="00DB3FCF" w:rsidTr="00DB3FCF">
        <w:trPr>
          <w:trHeight w:val="23"/>
        </w:trPr>
        <w:tc>
          <w:tcPr>
            <w:tcW w:w="5345" w:type="dxa"/>
            <w:tcBorders>
              <w:top w:val="nil"/>
              <w:left w:val="single" w:sz="8" w:space="0" w:color="auto"/>
              <w:bottom w:val="nil"/>
              <w:right w:val="single" w:sz="8" w:space="0" w:color="auto"/>
            </w:tcBorders>
            <w:tcMar>
              <w:top w:w="0" w:type="dxa"/>
              <w:left w:w="28" w:type="dxa"/>
              <w:bottom w:w="0" w:type="dxa"/>
              <w:right w:w="28" w:type="dxa"/>
            </w:tcMar>
            <w:vAlign w:val="center"/>
            <w:hideMark/>
          </w:tcPr>
          <w:p w:rsidR="00DB3FCF" w:rsidRPr="00DB3FCF" w:rsidRDefault="00DB3FCF" w:rsidP="00DB3FCF">
            <w:pPr>
              <w:spacing w:after="0" w:line="23" w:lineRule="atLeast"/>
              <w:ind w:firstLine="336"/>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Переход канализационный</w:t>
            </w:r>
          </w:p>
        </w:tc>
        <w:tc>
          <w:tcPr>
            <w:tcW w:w="1068" w:type="dxa"/>
            <w:tcBorders>
              <w:top w:val="nil"/>
              <w:left w:val="nil"/>
              <w:bottom w:val="nil"/>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40-50</w:t>
            </w:r>
          </w:p>
        </w:tc>
        <w:tc>
          <w:tcPr>
            <w:tcW w:w="906" w:type="dxa"/>
            <w:tcBorders>
              <w:top w:val="nil"/>
              <w:left w:val="nil"/>
              <w:bottom w:val="nil"/>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 </w:t>
            </w:r>
          </w:p>
        </w:tc>
        <w:tc>
          <w:tcPr>
            <w:tcW w:w="1052" w:type="dxa"/>
            <w:tcBorders>
              <w:top w:val="nil"/>
              <w:left w:val="nil"/>
              <w:bottom w:val="nil"/>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 </w:t>
            </w:r>
          </w:p>
        </w:tc>
      </w:tr>
      <w:tr w:rsidR="00DB3FCF" w:rsidRPr="00DB3FCF" w:rsidTr="00DB3FCF">
        <w:trPr>
          <w:cantSplit/>
          <w:trHeight w:val="23"/>
        </w:trPr>
        <w:tc>
          <w:tcPr>
            <w:tcW w:w="5345" w:type="dxa"/>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noProof/>
                <w:color w:val="0000CC"/>
                <w:sz w:val="24"/>
                <w:szCs w:val="24"/>
                <w:lang w:eastAsia="ru-RU"/>
              </w:rPr>
              <w:drawing>
                <wp:inline distT="0" distB="0" distL="0" distR="0" wp14:anchorId="3B99C88C" wp14:editId="15AF7C07">
                  <wp:extent cx="838200" cy="533400"/>
                  <wp:effectExtent l="0" t="0" r="0" b="0"/>
                  <wp:docPr id="37" name="Рисунок 37" descr="http://www.stroyoffis.ru/sp_svodi_pravi/sp__40_107_2003/image037.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stroyoffis.ru/sp_svodi_pravi/sp__40_107_2003/image037.jpg">
                            <a:hlinkClick r:id="rId5"/>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838200" cy="533400"/>
                          </a:xfrm>
                          <a:prstGeom prst="rect">
                            <a:avLst/>
                          </a:prstGeom>
                          <a:noFill/>
                          <a:ln>
                            <a:noFill/>
                          </a:ln>
                        </pic:spPr>
                      </pic:pic>
                    </a:graphicData>
                  </a:graphic>
                </wp:inline>
              </w:drawing>
            </w:r>
          </w:p>
        </w:tc>
        <w:tc>
          <w:tcPr>
            <w:tcW w:w="1068" w:type="dxa"/>
            <w:tcBorders>
              <w:top w:val="nil"/>
              <w:left w:val="nil"/>
              <w:bottom w:val="nil"/>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50-110</w:t>
            </w:r>
          </w:p>
        </w:tc>
        <w:tc>
          <w:tcPr>
            <w:tcW w:w="906" w:type="dxa"/>
            <w:tcBorders>
              <w:top w:val="nil"/>
              <w:left w:val="nil"/>
              <w:bottom w:val="nil"/>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 </w:t>
            </w:r>
          </w:p>
        </w:tc>
        <w:tc>
          <w:tcPr>
            <w:tcW w:w="1052" w:type="dxa"/>
            <w:tcBorders>
              <w:top w:val="nil"/>
              <w:left w:val="nil"/>
              <w:bottom w:val="nil"/>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 </w:t>
            </w:r>
          </w:p>
        </w:tc>
      </w:tr>
      <w:tr w:rsidR="00DB3FCF" w:rsidRPr="00DB3FCF" w:rsidTr="00DB3FCF">
        <w:trPr>
          <w:cantSplit/>
          <w:trHeight w:val="23"/>
        </w:trPr>
        <w:tc>
          <w:tcPr>
            <w:tcW w:w="0" w:type="auto"/>
            <w:vMerge/>
            <w:tcBorders>
              <w:top w:val="nil"/>
              <w:left w:val="single" w:sz="8" w:space="0" w:color="auto"/>
              <w:bottom w:val="single" w:sz="8" w:space="0" w:color="auto"/>
              <w:right w:val="single" w:sz="8" w:space="0" w:color="auto"/>
            </w:tcBorders>
            <w:vAlign w:val="center"/>
            <w:hideMark/>
          </w:tcPr>
          <w:p w:rsidR="00DB3FCF" w:rsidRPr="00DB3FCF" w:rsidRDefault="00DB3FCF" w:rsidP="00DB3FCF">
            <w:pPr>
              <w:spacing w:after="0" w:line="240" w:lineRule="auto"/>
              <w:rPr>
                <w:rFonts w:ascii="Times New Roman" w:eastAsia="Times New Roman" w:hAnsi="Times New Roman" w:cs="Times New Roman"/>
                <w:color w:val="555555"/>
                <w:sz w:val="24"/>
                <w:szCs w:val="24"/>
                <w:lang w:eastAsia="ru-RU"/>
              </w:rPr>
            </w:pPr>
          </w:p>
        </w:tc>
        <w:tc>
          <w:tcPr>
            <w:tcW w:w="1068"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 </w:t>
            </w:r>
          </w:p>
        </w:tc>
        <w:tc>
          <w:tcPr>
            <w:tcW w:w="906"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 </w:t>
            </w:r>
          </w:p>
        </w:tc>
        <w:tc>
          <w:tcPr>
            <w:tcW w:w="105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 </w:t>
            </w:r>
          </w:p>
        </w:tc>
      </w:tr>
      <w:tr w:rsidR="00DB3FCF" w:rsidRPr="00DB3FCF" w:rsidTr="00DB3FCF">
        <w:trPr>
          <w:trHeight w:val="23"/>
        </w:trPr>
        <w:tc>
          <w:tcPr>
            <w:tcW w:w="5345" w:type="dxa"/>
            <w:tcBorders>
              <w:top w:val="nil"/>
              <w:left w:val="single" w:sz="8" w:space="0" w:color="auto"/>
              <w:bottom w:val="nil"/>
              <w:right w:val="single" w:sz="8" w:space="0" w:color="auto"/>
            </w:tcBorders>
            <w:tcMar>
              <w:top w:w="0" w:type="dxa"/>
              <w:left w:w="28" w:type="dxa"/>
              <w:bottom w:w="0" w:type="dxa"/>
              <w:right w:w="28" w:type="dxa"/>
            </w:tcMar>
            <w:vAlign w:val="center"/>
            <w:hideMark/>
          </w:tcPr>
          <w:p w:rsidR="00DB3FCF" w:rsidRPr="00DB3FCF" w:rsidRDefault="00DB3FCF" w:rsidP="00DB3FCF">
            <w:pPr>
              <w:spacing w:after="0" w:line="23" w:lineRule="atLeast"/>
              <w:ind w:firstLine="336"/>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Ревизия с крышкой</w:t>
            </w:r>
          </w:p>
        </w:tc>
        <w:tc>
          <w:tcPr>
            <w:tcW w:w="1068" w:type="dxa"/>
            <w:tcBorders>
              <w:top w:val="nil"/>
              <w:left w:val="nil"/>
              <w:bottom w:val="nil"/>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50</w:t>
            </w:r>
          </w:p>
        </w:tc>
        <w:tc>
          <w:tcPr>
            <w:tcW w:w="906" w:type="dxa"/>
            <w:tcBorders>
              <w:top w:val="nil"/>
              <w:left w:val="nil"/>
              <w:bottom w:val="nil"/>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 </w:t>
            </w:r>
          </w:p>
        </w:tc>
        <w:tc>
          <w:tcPr>
            <w:tcW w:w="1052" w:type="dxa"/>
            <w:tcBorders>
              <w:top w:val="nil"/>
              <w:left w:val="nil"/>
              <w:bottom w:val="nil"/>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 </w:t>
            </w:r>
          </w:p>
        </w:tc>
      </w:tr>
      <w:tr w:rsidR="00DB3FCF" w:rsidRPr="00DB3FCF" w:rsidTr="00DB3FCF">
        <w:trPr>
          <w:trHeight w:val="23"/>
        </w:trPr>
        <w:tc>
          <w:tcPr>
            <w:tcW w:w="5345"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noProof/>
                <w:color w:val="0000CC"/>
                <w:sz w:val="24"/>
                <w:szCs w:val="24"/>
                <w:lang w:eastAsia="ru-RU"/>
              </w:rPr>
              <w:drawing>
                <wp:inline distT="0" distB="0" distL="0" distR="0" wp14:anchorId="0835D1DE" wp14:editId="13C0E367">
                  <wp:extent cx="952500" cy="590550"/>
                  <wp:effectExtent l="0" t="0" r="0" b="0"/>
                  <wp:docPr id="38" name="Рисунок 38" descr="http://www.stroyoffis.ru/sp_svodi_pravi/sp__40_107_2003/image038.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stroyoffis.ru/sp_svodi_pravi/sp__40_107_2003/image038.jpg">
                            <a:hlinkClick r:id="rId5"/>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952500" cy="590550"/>
                          </a:xfrm>
                          <a:prstGeom prst="rect">
                            <a:avLst/>
                          </a:prstGeom>
                          <a:noFill/>
                          <a:ln>
                            <a:noFill/>
                          </a:ln>
                        </pic:spPr>
                      </pic:pic>
                    </a:graphicData>
                  </a:graphic>
                </wp:inline>
              </w:drawing>
            </w:r>
          </w:p>
        </w:tc>
        <w:tc>
          <w:tcPr>
            <w:tcW w:w="1068"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110</w:t>
            </w:r>
          </w:p>
        </w:tc>
        <w:tc>
          <w:tcPr>
            <w:tcW w:w="906"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 </w:t>
            </w:r>
          </w:p>
        </w:tc>
        <w:tc>
          <w:tcPr>
            <w:tcW w:w="105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 </w:t>
            </w:r>
          </w:p>
        </w:tc>
      </w:tr>
      <w:tr w:rsidR="00DB3FCF" w:rsidRPr="00DB3FCF" w:rsidTr="00DB3FCF">
        <w:trPr>
          <w:trHeight w:val="23"/>
        </w:trPr>
        <w:tc>
          <w:tcPr>
            <w:tcW w:w="5345" w:type="dxa"/>
            <w:tcBorders>
              <w:top w:val="nil"/>
              <w:left w:val="single" w:sz="8" w:space="0" w:color="auto"/>
              <w:bottom w:val="nil"/>
              <w:right w:val="single" w:sz="8" w:space="0" w:color="auto"/>
            </w:tcBorders>
            <w:tcMar>
              <w:top w:w="0" w:type="dxa"/>
              <w:left w:w="28" w:type="dxa"/>
              <w:bottom w:w="0" w:type="dxa"/>
              <w:right w:w="28" w:type="dxa"/>
            </w:tcMar>
            <w:vAlign w:val="center"/>
            <w:hideMark/>
          </w:tcPr>
          <w:p w:rsidR="00DB3FCF" w:rsidRPr="00DB3FCF" w:rsidRDefault="00DB3FCF" w:rsidP="00DB3FCF">
            <w:pPr>
              <w:spacing w:after="0" w:line="23" w:lineRule="atLeast"/>
              <w:ind w:firstLine="336"/>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Заглушка канализационная</w:t>
            </w:r>
          </w:p>
        </w:tc>
        <w:tc>
          <w:tcPr>
            <w:tcW w:w="1068" w:type="dxa"/>
            <w:tcBorders>
              <w:top w:val="nil"/>
              <w:left w:val="nil"/>
              <w:bottom w:val="nil"/>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50</w:t>
            </w:r>
          </w:p>
        </w:tc>
        <w:tc>
          <w:tcPr>
            <w:tcW w:w="906" w:type="dxa"/>
            <w:tcBorders>
              <w:top w:val="nil"/>
              <w:left w:val="nil"/>
              <w:bottom w:val="nil"/>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 </w:t>
            </w:r>
          </w:p>
        </w:tc>
        <w:tc>
          <w:tcPr>
            <w:tcW w:w="1052" w:type="dxa"/>
            <w:tcBorders>
              <w:top w:val="nil"/>
              <w:left w:val="nil"/>
              <w:bottom w:val="nil"/>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 </w:t>
            </w:r>
          </w:p>
        </w:tc>
      </w:tr>
      <w:tr w:rsidR="00DB3FCF" w:rsidRPr="00DB3FCF" w:rsidTr="00DB3FCF">
        <w:trPr>
          <w:trHeight w:val="23"/>
        </w:trPr>
        <w:tc>
          <w:tcPr>
            <w:tcW w:w="5345"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noProof/>
                <w:color w:val="0000CC"/>
                <w:sz w:val="24"/>
                <w:szCs w:val="24"/>
                <w:lang w:eastAsia="ru-RU"/>
              </w:rPr>
              <w:drawing>
                <wp:inline distT="0" distB="0" distL="0" distR="0" wp14:anchorId="69E0B145" wp14:editId="6BFD8F83">
                  <wp:extent cx="1066800" cy="476250"/>
                  <wp:effectExtent l="0" t="0" r="0" b="0"/>
                  <wp:docPr id="39" name="Рисунок 39" descr="http://www.stroyoffis.ru/sp_svodi_pravi/sp__40_107_2003/image039.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stroyoffis.ru/sp_svodi_pravi/sp__40_107_2003/image039.jpg">
                            <a:hlinkClick r:id="rId5"/>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066800" cy="476250"/>
                          </a:xfrm>
                          <a:prstGeom prst="rect">
                            <a:avLst/>
                          </a:prstGeom>
                          <a:noFill/>
                          <a:ln>
                            <a:noFill/>
                          </a:ln>
                        </pic:spPr>
                      </pic:pic>
                    </a:graphicData>
                  </a:graphic>
                </wp:inline>
              </w:drawing>
            </w:r>
          </w:p>
        </w:tc>
        <w:tc>
          <w:tcPr>
            <w:tcW w:w="1068"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110</w:t>
            </w:r>
          </w:p>
        </w:tc>
        <w:tc>
          <w:tcPr>
            <w:tcW w:w="906"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 </w:t>
            </w:r>
          </w:p>
        </w:tc>
        <w:tc>
          <w:tcPr>
            <w:tcW w:w="105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 </w:t>
            </w:r>
          </w:p>
        </w:tc>
      </w:tr>
      <w:tr w:rsidR="00DB3FCF" w:rsidRPr="00DB3FCF" w:rsidTr="00DB3FCF">
        <w:trPr>
          <w:trHeight w:val="23"/>
        </w:trPr>
        <w:tc>
          <w:tcPr>
            <w:tcW w:w="5345" w:type="dxa"/>
            <w:tcBorders>
              <w:top w:val="nil"/>
              <w:left w:val="single" w:sz="8" w:space="0" w:color="auto"/>
              <w:bottom w:val="nil"/>
              <w:right w:val="single" w:sz="8" w:space="0" w:color="auto"/>
            </w:tcBorders>
            <w:tcMar>
              <w:top w:w="0" w:type="dxa"/>
              <w:left w:w="28" w:type="dxa"/>
              <w:bottom w:w="0" w:type="dxa"/>
              <w:right w:w="28" w:type="dxa"/>
            </w:tcMar>
            <w:vAlign w:val="center"/>
            <w:hideMark/>
          </w:tcPr>
          <w:p w:rsidR="00DB3FCF" w:rsidRPr="00DB3FCF" w:rsidRDefault="00DB3FCF" w:rsidP="00DB3FCF">
            <w:pPr>
              <w:spacing w:after="0" w:line="23" w:lineRule="atLeast"/>
              <w:ind w:firstLine="336"/>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Компенсационный патрубок</w:t>
            </w:r>
          </w:p>
        </w:tc>
        <w:tc>
          <w:tcPr>
            <w:tcW w:w="1068" w:type="dxa"/>
            <w:tcBorders>
              <w:top w:val="nil"/>
              <w:left w:val="nil"/>
              <w:bottom w:val="nil"/>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110</w:t>
            </w:r>
          </w:p>
        </w:tc>
        <w:tc>
          <w:tcPr>
            <w:tcW w:w="906" w:type="dxa"/>
            <w:tcBorders>
              <w:top w:val="nil"/>
              <w:left w:val="nil"/>
              <w:bottom w:val="nil"/>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 </w:t>
            </w:r>
          </w:p>
        </w:tc>
        <w:tc>
          <w:tcPr>
            <w:tcW w:w="1052" w:type="dxa"/>
            <w:tcBorders>
              <w:top w:val="nil"/>
              <w:left w:val="nil"/>
              <w:bottom w:val="nil"/>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 </w:t>
            </w:r>
          </w:p>
        </w:tc>
      </w:tr>
      <w:tr w:rsidR="00DB3FCF" w:rsidRPr="00DB3FCF" w:rsidTr="00DB3FCF">
        <w:trPr>
          <w:trHeight w:val="23"/>
        </w:trPr>
        <w:tc>
          <w:tcPr>
            <w:tcW w:w="5345"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noProof/>
                <w:color w:val="0000CC"/>
                <w:sz w:val="24"/>
                <w:szCs w:val="24"/>
                <w:lang w:eastAsia="ru-RU"/>
              </w:rPr>
              <w:drawing>
                <wp:inline distT="0" distB="0" distL="0" distR="0" wp14:anchorId="7977808F" wp14:editId="788BE468">
                  <wp:extent cx="723900" cy="628650"/>
                  <wp:effectExtent l="0" t="0" r="0" b="0"/>
                  <wp:docPr id="40" name="Рисунок 40" descr="http://www.stroyoffis.ru/sp_svodi_pravi/sp__40_107_2003/image040.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stroyoffis.ru/sp_svodi_pravi/sp__40_107_2003/image040.jpg">
                            <a:hlinkClick r:id="rId5"/>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723900" cy="628650"/>
                          </a:xfrm>
                          <a:prstGeom prst="rect">
                            <a:avLst/>
                          </a:prstGeom>
                          <a:noFill/>
                          <a:ln>
                            <a:noFill/>
                          </a:ln>
                        </pic:spPr>
                      </pic:pic>
                    </a:graphicData>
                  </a:graphic>
                </wp:inline>
              </w:drawing>
            </w:r>
          </w:p>
        </w:tc>
        <w:tc>
          <w:tcPr>
            <w:tcW w:w="1068"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 </w:t>
            </w:r>
          </w:p>
        </w:tc>
        <w:tc>
          <w:tcPr>
            <w:tcW w:w="906"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 </w:t>
            </w:r>
          </w:p>
        </w:tc>
        <w:tc>
          <w:tcPr>
            <w:tcW w:w="105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 </w:t>
            </w:r>
          </w:p>
        </w:tc>
      </w:tr>
    </w:tbl>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w:t>
      </w:r>
    </w:p>
    <w:p w:rsidR="00DB3FCF" w:rsidRPr="00DB3FCF" w:rsidRDefault="00DB3FCF" w:rsidP="00DB3FCF">
      <w:pPr>
        <w:shd w:val="clear" w:color="auto" w:fill="FFFFFF"/>
        <w:spacing w:after="0" w:line="240" w:lineRule="auto"/>
        <w:jc w:val="center"/>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ПРИЛОЖЕНИЕ Б</w:t>
      </w:r>
    </w:p>
    <w:p w:rsidR="00DB3FCF" w:rsidRPr="00DB3FCF" w:rsidRDefault="00DB3FCF" w:rsidP="00DB3FCF">
      <w:pPr>
        <w:shd w:val="clear" w:color="auto" w:fill="FFFFFF"/>
        <w:spacing w:after="0" w:line="240" w:lineRule="auto"/>
        <w:jc w:val="center"/>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w:t>
      </w:r>
    </w:p>
    <w:p w:rsidR="00DB3FCF" w:rsidRPr="00DB3FCF" w:rsidRDefault="00DB3FCF" w:rsidP="00DB3FCF">
      <w:pPr>
        <w:shd w:val="clear" w:color="auto" w:fill="FFFFFF"/>
        <w:spacing w:after="0" w:line="240" w:lineRule="auto"/>
        <w:jc w:val="center"/>
        <w:rPr>
          <w:rFonts w:ascii="Arial" w:eastAsia="Times New Roman" w:hAnsi="Arial" w:cs="Arial"/>
          <w:color w:val="555555"/>
          <w:sz w:val="20"/>
          <w:szCs w:val="20"/>
          <w:lang w:eastAsia="ru-RU"/>
        </w:rPr>
      </w:pPr>
      <w:r w:rsidRPr="00DB3FCF">
        <w:rPr>
          <w:rFonts w:ascii="Arial" w:eastAsia="Times New Roman" w:hAnsi="Arial" w:cs="Arial"/>
          <w:b/>
          <w:bCs/>
          <w:color w:val="555555"/>
          <w:sz w:val="20"/>
          <w:szCs w:val="20"/>
          <w:lang w:eastAsia="ru-RU"/>
        </w:rPr>
        <w:t>ВЕНТИЛЯЦИОННЫЙ КЛАПАН КАНАЛИЗАЦИОННОГО СТОЯКА</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Вентиляционный клапан устанавливается в верхней части стояка и пропускает воздух только в одном направлении — в стояк, который не выводится выше кровли здания.</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Пропускная способность стояка из полипропиленовых труб диаметром 110 мм, оборудованного вентиляционным клапаном с площадью живого сечения воздушного потока</w:t>
      </w:r>
      <w:proofErr w:type="gramStart"/>
      <w:r w:rsidRPr="00DB3FCF">
        <w:rPr>
          <w:rFonts w:ascii="Arial" w:eastAsia="Times New Roman" w:hAnsi="Arial" w:cs="Arial"/>
          <w:color w:val="555555"/>
          <w:sz w:val="20"/>
          <w:szCs w:val="20"/>
          <w:lang w:eastAsia="ru-RU"/>
        </w:rPr>
        <w:t> </w:t>
      </w:r>
      <w:r w:rsidRPr="00DB3FCF">
        <w:rPr>
          <w:rFonts w:ascii="Arial" w:eastAsia="Times New Roman" w:hAnsi="Arial" w:cs="Arial"/>
          <w:i/>
          <w:iCs/>
          <w:color w:val="555555"/>
          <w:sz w:val="20"/>
          <w:szCs w:val="20"/>
          <w:lang w:eastAsia="ru-RU"/>
        </w:rPr>
        <w:t>А</w:t>
      </w:r>
      <w:proofErr w:type="gramEnd"/>
      <w:r w:rsidRPr="00DB3FCF">
        <w:rPr>
          <w:rFonts w:ascii="Arial" w:eastAsia="Times New Roman" w:hAnsi="Arial" w:cs="Arial"/>
          <w:color w:val="555555"/>
          <w:sz w:val="20"/>
          <w:szCs w:val="20"/>
          <w:lang w:eastAsia="ru-RU"/>
        </w:rPr>
        <w:t> = 3170 мм</w:t>
      </w:r>
      <w:r w:rsidRPr="00DB3FCF">
        <w:rPr>
          <w:rFonts w:ascii="Arial" w:eastAsia="Times New Roman" w:hAnsi="Arial" w:cs="Arial"/>
          <w:color w:val="555555"/>
          <w:sz w:val="14"/>
          <w:szCs w:val="14"/>
          <w:vertAlign w:val="superscript"/>
          <w:lang w:eastAsia="ru-RU"/>
        </w:rPr>
        <w:t>2</w:t>
      </w:r>
      <w:r w:rsidRPr="00DB3FCF">
        <w:rPr>
          <w:rFonts w:ascii="Arial" w:eastAsia="Times New Roman" w:hAnsi="Arial" w:cs="Arial"/>
          <w:color w:val="555555"/>
          <w:sz w:val="20"/>
          <w:szCs w:val="20"/>
          <w:lang w:eastAsia="ru-RU"/>
        </w:rPr>
        <w:t> или </w:t>
      </w:r>
      <w:r w:rsidRPr="00DB3FCF">
        <w:rPr>
          <w:rFonts w:ascii="Arial" w:eastAsia="Times New Roman" w:hAnsi="Arial" w:cs="Arial"/>
          <w:i/>
          <w:iCs/>
          <w:color w:val="555555"/>
          <w:sz w:val="20"/>
          <w:szCs w:val="20"/>
          <w:lang w:eastAsia="ru-RU"/>
        </w:rPr>
        <w:t>А</w:t>
      </w:r>
      <w:r w:rsidRPr="00DB3FCF">
        <w:rPr>
          <w:rFonts w:ascii="Arial" w:eastAsia="Times New Roman" w:hAnsi="Arial" w:cs="Arial"/>
          <w:color w:val="555555"/>
          <w:sz w:val="20"/>
          <w:szCs w:val="20"/>
          <w:lang w:eastAsia="ru-RU"/>
        </w:rPr>
        <w:t> = 1650 мм</w:t>
      </w:r>
      <w:r w:rsidRPr="00DB3FCF">
        <w:rPr>
          <w:rFonts w:ascii="Arial" w:eastAsia="Times New Roman" w:hAnsi="Arial" w:cs="Arial"/>
          <w:color w:val="555555"/>
          <w:sz w:val="14"/>
          <w:szCs w:val="14"/>
          <w:vertAlign w:val="superscript"/>
          <w:lang w:eastAsia="ru-RU"/>
        </w:rPr>
        <w:t>2 </w:t>
      </w:r>
      <w:r w:rsidRPr="00DB3FCF">
        <w:rPr>
          <w:rFonts w:ascii="Arial" w:eastAsia="Times New Roman" w:hAnsi="Arial" w:cs="Arial"/>
          <w:color w:val="555555"/>
          <w:sz w:val="20"/>
          <w:szCs w:val="20"/>
          <w:lang w:eastAsia="ru-RU"/>
        </w:rPr>
        <w:t>(рисунок Б.1), приведена в таблице Б.1.</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w:t>
      </w:r>
    </w:p>
    <w:p w:rsidR="00DB3FCF" w:rsidRPr="00DB3FCF" w:rsidRDefault="00DB3FCF" w:rsidP="00DB3FCF">
      <w:pPr>
        <w:shd w:val="clear" w:color="auto" w:fill="FFFFFF"/>
        <w:spacing w:after="0" w:line="240" w:lineRule="auto"/>
        <w:jc w:val="center"/>
        <w:rPr>
          <w:rFonts w:ascii="Arial" w:eastAsia="Times New Roman" w:hAnsi="Arial" w:cs="Arial"/>
          <w:color w:val="555555"/>
          <w:sz w:val="20"/>
          <w:szCs w:val="20"/>
          <w:lang w:eastAsia="ru-RU"/>
        </w:rPr>
      </w:pPr>
      <w:r w:rsidRPr="00DB3FCF">
        <w:rPr>
          <w:rFonts w:ascii="Arial" w:eastAsia="Times New Roman" w:hAnsi="Arial" w:cs="Arial"/>
          <w:noProof/>
          <w:color w:val="0000CC"/>
          <w:sz w:val="20"/>
          <w:szCs w:val="20"/>
          <w:lang w:eastAsia="ru-RU"/>
        </w:rPr>
        <w:lastRenderedPageBreak/>
        <w:drawing>
          <wp:inline distT="0" distB="0" distL="0" distR="0" wp14:anchorId="29C670BB" wp14:editId="3CDF6EA8">
            <wp:extent cx="3390900" cy="4610100"/>
            <wp:effectExtent l="0" t="0" r="0" b="0"/>
            <wp:docPr id="41" name="Рисунок 41" descr="http://www.stroyoffis.ru/sp_svodi_pravi/sp__40_107_2003/image041.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stroyoffis.ru/sp_svodi_pravi/sp__40_107_2003/image041.jpg">
                      <a:hlinkClick r:id="rId5"/>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390900" cy="4610100"/>
                    </a:xfrm>
                    <a:prstGeom prst="rect">
                      <a:avLst/>
                    </a:prstGeom>
                    <a:noFill/>
                    <a:ln>
                      <a:noFill/>
                    </a:ln>
                  </pic:spPr>
                </pic:pic>
              </a:graphicData>
            </a:graphic>
          </wp:inline>
        </w:drawing>
      </w:r>
    </w:p>
    <w:p w:rsidR="00DB3FCF" w:rsidRPr="00DB3FCF" w:rsidRDefault="00DB3FCF" w:rsidP="00DB3FCF">
      <w:pPr>
        <w:shd w:val="clear" w:color="auto" w:fill="FFFFFF"/>
        <w:spacing w:after="0" w:line="240" w:lineRule="auto"/>
        <w:jc w:val="center"/>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w:t>
      </w:r>
    </w:p>
    <w:p w:rsidR="00DB3FCF" w:rsidRPr="00DB3FCF" w:rsidRDefault="00DB3FCF" w:rsidP="00DB3FCF">
      <w:pPr>
        <w:shd w:val="clear" w:color="auto" w:fill="FFFFFF"/>
        <w:spacing w:after="0" w:line="240" w:lineRule="auto"/>
        <w:jc w:val="center"/>
        <w:rPr>
          <w:rFonts w:ascii="Arial" w:eastAsia="Times New Roman" w:hAnsi="Arial" w:cs="Arial"/>
          <w:color w:val="555555"/>
          <w:sz w:val="20"/>
          <w:szCs w:val="20"/>
          <w:lang w:eastAsia="ru-RU"/>
        </w:rPr>
      </w:pPr>
      <w:r w:rsidRPr="00DB3FCF">
        <w:rPr>
          <w:rFonts w:ascii="Arial" w:eastAsia="Times New Roman" w:hAnsi="Arial" w:cs="Arial"/>
          <w:i/>
          <w:iCs/>
          <w:color w:val="555555"/>
          <w:sz w:val="20"/>
          <w:szCs w:val="20"/>
          <w:lang w:eastAsia="ru-RU"/>
        </w:rPr>
        <w:t>1 — вставка; 2 —- воздушный канал; 3 — корпус; 4 — заслонка; 5 — вентиляционное отверстие; 6 — канализационный стояк; А —- площадь воздушного потока, мм</w:t>
      </w:r>
      <w:proofErr w:type="gramStart"/>
      <w:r w:rsidRPr="00DB3FCF">
        <w:rPr>
          <w:rFonts w:ascii="Arial" w:eastAsia="Times New Roman" w:hAnsi="Arial" w:cs="Arial"/>
          <w:i/>
          <w:iCs/>
          <w:color w:val="555555"/>
          <w:sz w:val="14"/>
          <w:szCs w:val="14"/>
          <w:vertAlign w:val="superscript"/>
          <w:lang w:eastAsia="ru-RU"/>
        </w:rPr>
        <w:t>2</w:t>
      </w:r>
      <w:proofErr w:type="gramEnd"/>
    </w:p>
    <w:p w:rsidR="00DB3FCF" w:rsidRPr="00DB3FCF" w:rsidRDefault="00DB3FCF" w:rsidP="00DB3FCF">
      <w:pPr>
        <w:shd w:val="clear" w:color="auto" w:fill="FFFFFF"/>
        <w:spacing w:after="0" w:line="240" w:lineRule="auto"/>
        <w:jc w:val="center"/>
        <w:rPr>
          <w:rFonts w:ascii="Arial" w:eastAsia="Times New Roman" w:hAnsi="Arial" w:cs="Arial"/>
          <w:color w:val="555555"/>
          <w:sz w:val="20"/>
          <w:szCs w:val="20"/>
          <w:lang w:eastAsia="ru-RU"/>
        </w:rPr>
      </w:pPr>
      <w:r w:rsidRPr="00DB3FCF">
        <w:rPr>
          <w:rFonts w:ascii="Arial" w:eastAsia="Times New Roman" w:hAnsi="Arial" w:cs="Arial"/>
          <w:b/>
          <w:bCs/>
          <w:i/>
          <w:iCs/>
          <w:color w:val="555555"/>
          <w:sz w:val="20"/>
          <w:szCs w:val="20"/>
          <w:lang w:eastAsia="ru-RU"/>
        </w:rPr>
        <w:t> </w:t>
      </w:r>
    </w:p>
    <w:p w:rsidR="00DB3FCF" w:rsidRPr="00DB3FCF" w:rsidRDefault="00DB3FCF" w:rsidP="00DB3FCF">
      <w:pPr>
        <w:shd w:val="clear" w:color="auto" w:fill="FFFFFF"/>
        <w:spacing w:after="0" w:line="240" w:lineRule="auto"/>
        <w:jc w:val="center"/>
        <w:rPr>
          <w:rFonts w:ascii="Arial" w:eastAsia="Times New Roman" w:hAnsi="Arial" w:cs="Arial"/>
          <w:color w:val="555555"/>
          <w:sz w:val="20"/>
          <w:szCs w:val="20"/>
          <w:lang w:eastAsia="ru-RU"/>
        </w:rPr>
      </w:pPr>
      <w:r w:rsidRPr="00DB3FCF">
        <w:rPr>
          <w:rFonts w:ascii="Arial" w:eastAsia="Times New Roman" w:hAnsi="Arial" w:cs="Arial"/>
          <w:b/>
          <w:bCs/>
          <w:i/>
          <w:iCs/>
          <w:color w:val="555555"/>
          <w:sz w:val="20"/>
          <w:szCs w:val="20"/>
          <w:lang w:eastAsia="ru-RU"/>
        </w:rPr>
        <w:t>Рисунок Б.1 </w:t>
      </w:r>
      <w:r w:rsidRPr="00DB3FCF">
        <w:rPr>
          <w:rFonts w:ascii="Arial" w:eastAsia="Times New Roman" w:hAnsi="Arial" w:cs="Arial"/>
          <w:i/>
          <w:iCs/>
          <w:color w:val="555555"/>
          <w:sz w:val="20"/>
          <w:szCs w:val="20"/>
          <w:lang w:eastAsia="ru-RU"/>
        </w:rPr>
        <w:t>— Вентиляционный клапан</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w:t>
      </w:r>
    </w:p>
    <w:p w:rsidR="00DB3FCF" w:rsidRPr="00DB3FCF" w:rsidRDefault="00DB3FCF" w:rsidP="00DB3FCF">
      <w:pPr>
        <w:shd w:val="clear" w:color="auto" w:fill="FFFFFF"/>
        <w:spacing w:after="0" w:line="240" w:lineRule="auto"/>
        <w:ind w:firstLine="336"/>
        <w:jc w:val="right"/>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Таблица Б.1</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w:t>
      </w:r>
    </w:p>
    <w:tbl>
      <w:tblPr>
        <w:tblW w:w="5000" w:type="pct"/>
        <w:tblCellMar>
          <w:left w:w="0" w:type="dxa"/>
          <w:right w:w="0" w:type="dxa"/>
        </w:tblCellMar>
        <w:tblLook w:val="04A0" w:firstRow="1" w:lastRow="0" w:firstColumn="1" w:lastColumn="0" w:noHBand="0" w:noVBand="1"/>
      </w:tblPr>
      <w:tblGrid>
        <w:gridCol w:w="2104"/>
        <w:gridCol w:w="2257"/>
        <w:gridCol w:w="2549"/>
        <w:gridCol w:w="2501"/>
      </w:tblGrid>
      <w:tr w:rsidR="00DB3FCF" w:rsidRPr="00DB3FCF" w:rsidTr="00DB3FCF">
        <w:trPr>
          <w:cantSplit/>
          <w:trHeight w:val="23"/>
        </w:trPr>
        <w:tc>
          <w:tcPr>
            <w:tcW w:w="1871" w:type="dxa"/>
            <w:vMerge w:val="restar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 xml:space="preserve">Диаметр поэтажного отвода, </w:t>
            </w:r>
            <w:proofErr w:type="gramStart"/>
            <w:r w:rsidRPr="00DB3FCF">
              <w:rPr>
                <w:rFonts w:ascii="Times New Roman" w:eastAsia="Times New Roman" w:hAnsi="Times New Roman" w:cs="Times New Roman"/>
                <w:color w:val="555555"/>
                <w:sz w:val="24"/>
                <w:szCs w:val="24"/>
                <w:lang w:eastAsia="ru-RU"/>
              </w:rPr>
              <w:t>мм</w:t>
            </w:r>
            <w:proofErr w:type="gramEnd"/>
          </w:p>
        </w:tc>
        <w:tc>
          <w:tcPr>
            <w:tcW w:w="2008" w:type="dxa"/>
            <w:vMerge w:val="restar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Угол входа жидкости в стояк, град</w:t>
            </w:r>
          </w:p>
        </w:tc>
        <w:tc>
          <w:tcPr>
            <w:tcW w:w="4492"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Пропускная способность стояка, л/</w:t>
            </w:r>
            <w:proofErr w:type="gramStart"/>
            <w:r w:rsidRPr="00DB3FCF">
              <w:rPr>
                <w:rFonts w:ascii="Times New Roman" w:eastAsia="Times New Roman" w:hAnsi="Times New Roman" w:cs="Times New Roman"/>
                <w:color w:val="555555"/>
                <w:sz w:val="24"/>
                <w:szCs w:val="24"/>
                <w:lang w:eastAsia="ru-RU"/>
              </w:rPr>
              <w:t>с</w:t>
            </w:r>
            <w:proofErr w:type="gramEnd"/>
          </w:p>
        </w:tc>
      </w:tr>
      <w:tr w:rsidR="00DB3FCF" w:rsidRPr="00DB3FCF" w:rsidTr="00DB3FCF">
        <w:trPr>
          <w:cantSplit/>
          <w:trHeight w:val="23"/>
        </w:trPr>
        <w:tc>
          <w:tcPr>
            <w:tcW w:w="0" w:type="auto"/>
            <w:vMerge/>
            <w:tcBorders>
              <w:top w:val="single" w:sz="8" w:space="0" w:color="auto"/>
              <w:left w:val="single" w:sz="8" w:space="0" w:color="auto"/>
              <w:bottom w:val="single" w:sz="8" w:space="0" w:color="auto"/>
              <w:right w:val="single" w:sz="8" w:space="0" w:color="auto"/>
            </w:tcBorders>
            <w:vAlign w:val="center"/>
            <w:hideMark/>
          </w:tcPr>
          <w:p w:rsidR="00DB3FCF" w:rsidRPr="00DB3FCF" w:rsidRDefault="00DB3FCF" w:rsidP="00DB3FCF">
            <w:pPr>
              <w:spacing w:after="0" w:line="240" w:lineRule="auto"/>
              <w:rPr>
                <w:rFonts w:ascii="Times New Roman" w:eastAsia="Times New Roman" w:hAnsi="Times New Roman" w:cs="Times New Roman"/>
                <w:color w:val="555555"/>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DB3FCF" w:rsidRPr="00DB3FCF" w:rsidRDefault="00DB3FCF" w:rsidP="00DB3FCF">
            <w:pPr>
              <w:spacing w:after="0" w:line="240" w:lineRule="auto"/>
              <w:rPr>
                <w:rFonts w:ascii="Times New Roman" w:eastAsia="Times New Roman" w:hAnsi="Times New Roman" w:cs="Times New Roman"/>
                <w:color w:val="555555"/>
                <w:sz w:val="24"/>
                <w:szCs w:val="24"/>
                <w:lang w:eastAsia="ru-RU"/>
              </w:rPr>
            </w:pPr>
          </w:p>
        </w:tc>
        <w:tc>
          <w:tcPr>
            <w:tcW w:w="2267"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со вставкой</w:t>
            </w:r>
            <w:proofErr w:type="gramStart"/>
            <w:r w:rsidRPr="00DB3FCF">
              <w:rPr>
                <w:rFonts w:ascii="Times New Roman" w:eastAsia="Times New Roman" w:hAnsi="Times New Roman" w:cs="Times New Roman"/>
                <w:color w:val="555555"/>
                <w:sz w:val="24"/>
                <w:szCs w:val="24"/>
                <w:lang w:eastAsia="ru-RU"/>
              </w:rPr>
              <w:t> </w:t>
            </w:r>
            <w:r w:rsidRPr="00DB3FCF">
              <w:rPr>
                <w:rFonts w:ascii="Times New Roman" w:eastAsia="Times New Roman" w:hAnsi="Times New Roman" w:cs="Times New Roman"/>
                <w:i/>
                <w:iCs/>
                <w:color w:val="555555"/>
                <w:sz w:val="24"/>
                <w:szCs w:val="24"/>
                <w:lang w:eastAsia="ru-RU"/>
              </w:rPr>
              <w:t>А</w:t>
            </w:r>
            <w:proofErr w:type="gramEnd"/>
            <w:r w:rsidRPr="00DB3FCF">
              <w:rPr>
                <w:rFonts w:ascii="Times New Roman" w:eastAsia="Times New Roman" w:hAnsi="Times New Roman" w:cs="Times New Roman"/>
                <w:color w:val="555555"/>
                <w:sz w:val="24"/>
                <w:szCs w:val="24"/>
                <w:lang w:eastAsia="ru-RU"/>
              </w:rPr>
              <w:t> = 1650мм</w:t>
            </w:r>
            <w:r w:rsidRPr="00DB3FCF">
              <w:rPr>
                <w:rFonts w:ascii="Times New Roman" w:eastAsia="Times New Roman" w:hAnsi="Times New Roman" w:cs="Times New Roman"/>
                <w:color w:val="555555"/>
                <w:sz w:val="17"/>
                <w:szCs w:val="17"/>
                <w:vertAlign w:val="superscript"/>
                <w:lang w:eastAsia="ru-RU"/>
              </w:rPr>
              <w:t>г</w:t>
            </w:r>
          </w:p>
        </w:tc>
        <w:tc>
          <w:tcPr>
            <w:tcW w:w="2225"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без вставки</w:t>
            </w:r>
            <w:proofErr w:type="gramStart"/>
            <w:r w:rsidRPr="00DB3FCF">
              <w:rPr>
                <w:rFonts w:ascii="Times New Roman" w:eastAsia="Times New Roman" w:hAnsi="Times New Roman" w:cs="Times New Roman"/>
                <w:color w:val="555555"/>
                <w:sz w:val="24"/>
                <w:szCs w:val="24"/>
                <w:lang w:eastAsia="ru-RU"/>
              </w:rPr>
              <w:t> </w:t>
            </w:r>
            <w:r w:rsidRPr="00DB3FCF">
              <w:rPr>
                <w:rFonts w:ascii="Times New Roman" w:eastAsia="Times New Roman" w:hAnsi="Times New Roman" w:cs="Times New Roman"/>
                <w:i/>
                <w:iCs/>
                <w:color w:val="555555"/>
                <w:sz w:val="24"/>
                <w:szCs w:val="24"/>
                <w:lang w:eastAsia="ru-RU"/>
              </w:rPr>
              <w:t>А</w:t>
            </w:r>
            <w:proofErr w:type="gramEnd"/>
            <w:r w:rsidRPr="00DB3FCF">
              <w:rPr>
                <w:rFonts w:ascii="Times New Roman" w:eastAsia="Times New Roman" w:hAnsi="Times New Roman" w:cs="Times New Roman"/>
                <w:color w:val="555555"/>
                <w:sz w:val="24"/>
                <w:szCs w:val="24"/>
                <w:lang w:eastAsia="ru-RU"/>
              </w:rPr>
              <w:t> = 3170мм</w:t>
            </w:r>
            <w:r w:rsidRPr="00DB3FCF">
              <w:rPr>
                <w:rFonts w:ascii="Times New Roman" w:eastAsia="Times New Roman" w:hAnsi="Times New Roman" w:cs="Times New Roman"/>
                <w:color w:val="555555"/>
                <w:sz w:val="17"/>
                <w:szCs w:val="17"/>
                <w:vertAlign w:val="superscript"/>
                <w:lang w:eastAsia="ru-RU"/>
              </w:rPr>
              <w:t>г</w:t>
            </w:r>
          </w:p>
        </w:tc>
      </w:tr>
      <w:tr w:rsidR="00DB3FCF" w:rsidRPr="00DB3FCF" w:rsidTr="00DB3FCF">
        <w:trPr>
          <w:cantSplit/>
          <w:trHeight w:val="23"/>
        </w:trPr>
        <w:tc>
          <w:tcPr>
            <w:tcW w:w="1871" w:type="dxa"/>
            <w:vMerge w:val="restar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50</w:t>
            </w:r>
          </w:p>
        </w:tc>
        <w:tc>
          <w:tcPr>
            <w:tcW w:w="2008"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45,0</w:t>
            </w:r>
          </w:p>
        </w:tc>
        <w:tc>
          <w:tcPr>
            <w:tcW w:w="2267"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5,85</w:t>
            </w:r>
          </w:p>
        </w:tc>
        <w:tc>
          <w:tcPr>
            <w:tcW w:w="2225"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7,7</w:t>
            </w:r>
          </w:p>
        </w:tc>
      </w:tr>
      <w:tr w:rsidR="00DB3FCF" w:rsidRPr="00DB3FCF" w:rsidTr="00DB3FCF">
        <w:trPr>
          <w:cantSplit/>
          <w:trHeight w:val="23"/>
        </w:trPr>
        <w:tc>
          <w:tcPr>
            <w:tcW w:w="0" w:type="auto"/>
            <w:vMerge/>
            <w:tcBorders>
              <w:top w:val="nil"/>
              <w:left w:val="single" w:sz="8" w:space="0" w:color="auto"/>
              <w:bottom w:val="single" w:sz="8" w:space="0" w:color="auto"/>
              <w:right w:val="single" w:sz="8" w:space="0" w:color="auto"/>
            </w:tcBorders>
            <w:vAlign w:val="center"/>
            <w:hideMark/>
          </w:tcPr>
          <w:p w:rsidR="00DB3FCF" w:rsidRPr="00DB3FCF" w:rsidRDefault="00DB3FCF" w:rsidP="00DB3FCF">
            <w:pPr>
              <w:spacing w:after="0" w:line="240" w:lineRule="auto"/>
              <w:rPr>
                <w:rFonts w:ascii="Times New Roman" w:eastAsia="Times New Roman" w:hAnsi="Times New Roman" w:cs="Times New Roman"/>
                <w:color w:val="555555"/>
                <w:sz w:val="24"/>
                <w:szCs w:val="24"/>
                <w:lang w:eastAsia="ru-RU"/>
              </w:rPr>
            </w:pPr>
          </w:p>
        </w:tc>
        <w:tc>
          <w:tcPr>
            <w:tcW w:w="2008"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60,0</w:t>
            </w:r>
          </w:p>
        </w:tc>
        <w:tc>
          <w:tcPr>
            <w:tcW w:w="2267"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5,10</w:t>
            </w:r>
          </w:p>
        </w:tc>
        <w:tc>
          <w:tcPr>
            <w:tcW w:w="2225"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6,8</w:t>
            </w:r>
          </w:p>
        </w:tc>
      </w:tr>
      <w:tr w:rsidR="00DB3FCF" w:rsidRPr="00DB3FCF" w:rsidTr="00DB3FCF">
        <w:trPr>
          <w:cantSplit/>
          <w:trHeight w:val="23"/>
        </w:trPr>
        <w:tc>
          <w:tcPr>
            <w:tcW w:w="0" w:type="auto"/>
            <w:vMerge/>
            <w:tcBorders>
              <w:top w:val="nil"/>
              <w:left w:val="single" w:sz="8" w:space="0" w:color="auto"/>
              <w:bottom w:val="single" w:sz="8" w:space="0" w:color="auto"/>
              <w:right w:val="single" w:sz="8" w:space="0" w:color="auto"/>
            </w:tcBorders>
            <w:vAlign w:val="center"/>
            <w:hideMark/>
          </w:tcPr>
          <w:p w:rsidR="00DB3FCF" w:rsidRPr="00DB3FCF" w:rsidRDefault="00DB3FCF" w:rsidP="00DB3FCF">
            <w:pPr>
              <w:spacing w:after="0" w:line="240" w:lineRule="auto"/>
              <w:rPr>
                <w:rFonts w:ascii="Times New Roman" w:eastAsia="Times New Roman" w:hAnsi="Times New Roman" w:cs="Times New Roman"/>
                <w:color w:val="555555"/>
                <w:sz w:val="24"/>
                <w:szCs w:val="24"/>
                <w:lang w:eastAsia="ru-RU"/>
              </w:rPr>
            </w:pPr>
          </w:p>
        </w:tc>
        <w:tc>
          <w:tcPr>
            <w:tcW w:w="2008"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87,5</w:t>
            </w:r>
          </w:p>
        </w:tc>
        <w:tc>
          <w:tcPr>
            <w:tcW w:w="2267"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3,57</w:t>
            </w:r>
          </w:p>
        </w:tc>
        <w:tc>
          <w:tcPr>
            <w:tcW w:w="2225"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4,54</w:t>
            </w:r>
          </w:p>
        </w:tc>
      </w:tr>
      <w:tr w:rsidR="00DB3FCF" w:rsidRPr="00DB3FCF" w:rsidTr="00DB3FCF">
        <w:trPr>
          <w:cantSplit/>
          <w:trHeight w:val="23"/>
        </w:trPr>
        <w:tc>
          <w:tcPr>
            <w:tcW w:w="1871" w:type="dxa"/>
            <w:vMerge w:val="restar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110</w:t>
            </w:r>
          </w:p>
        </w:tc>
        <w:tc>
          <w:tcPr>
            <w:tcW w:w="2008"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45,0</w:t>
            </w:r>
          </w:p>
        </w:tc>
        <w:tc>
          <w:tcPr>
            <w:tcW w:w="2267"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4,14</w:t>
            </w:r>
          </w:p>
        </w:tc>
        <w:tc>
          <w:tcPr>
            <w:tcW w:w="2225"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5,44</w:t>
            </w:r>
          </w:p>
        </w:tc>
      </w:tr>
      <w:tr w:rsidR="00DB3FCF" w:rsidRPr="00DB3FCF" w:rsidTr="00DB3FCF">
        <w:trPr>
          <w:cantSplit/>
          <w:trHeight w:val="23"/>
        </w:trPr>
        <w:tc>
          <w:tcPr>
            <w:tcW w:w="0" w:type="auto"/>
            <w:vMerge/>
            <w:tcBorders>
              <w:top w:val="nil"/>
              <w:left w:val="single" w:sz="8" w:space="0" w:color="auto"/>
              <w:bottom w:val="single" w:sz="8" w:space="0" w:color="auto"/>
              <w:right w:val="single" w:sz="8" w:space="0" w:color="auto"/>
            </w:tcBorders>
            <w:vAlign w:val="center"/>
            <w:hideMark/>
          </w:tcPr>
          <w:p w:rsidR="00DB3FCF" w:rsidRPr="00DB3FCF" w:rsidRDefault="00DB3FCF" w:rsidP="00DB3FCF">
            <w:pPr>
              <w:spacing w:after="0" w:line="240" w:lineRule="auto"/>
              <w:rPr>
                <w:rFonts w:ascii="Times New Roman" w:eastAsia="Times New Roman" w:hAnsi="Times New Roman" w:cs="Times New Roman"/>
                <w:color w:val="555555"/>
                <w:sz w:val="24"/>
                <w:szCs w:val="24"/>
                <w:lang w:eastAsia="ru-RU"/>
              </w:rPr>
            </w:pPr>
          </w:p>
        </w:tc>
        <w:tc>
          <w:tcPr>
            <w:tcW w:w="2008"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60,0</w:t>
            </w:r>
          </w:p>
        </w:tc>
        <w:tc>
          <w:tcPr>
            <w:tcW w:w="2267"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3,64</w:t>
            </w:r>
          </w:p>
        </w:tc>
        <w:tc>
          <w:tcPr>
            <w:tcW w:w="2225"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4,8</w:t>
            </w:r>
          </w:p>
        </w:tc>
      </w:tr>
      <w:tr w:rsidR="00DB3FCF" w:rsidRPr="00DB3FCF" w:rsidTr="00DB3FCF">
        <w:trPr>
          <w:cantSplit/>
          <w:trHeight w:val="23"/>
        </w:trPr>
        <w:tc>
          <w:tcPr>
            <w:tcW w:w="0" w:type="auto"/>
            <w:vMerge/>
            <w:tcBorders>
              <w:top w:val="nil"/>
              <w:left w:val="single" w:sz="8" w:space="0" w:color="auto"/>
              <w:bottom w:val="single" w:sz="8" w:space="0" w:color="auto"/>
              <w:right w:val="single" w:sz="8" w:space="0" w:color="auto"/>
            </w:tcBorders>
            <w:vAlign w:val="center"/>
            <w:hideMark/>
          </w:tcPr>
          <w:p w:rsidR="00DB3FCF" w:rsidRPr="00DB3FCF" w:rsidRDefault="00DB3FCF" w:rsidP="00DB3FCF">
            <w:pPr>
              <w:spacing w:after="0" w:line="240" w:lineRule="auto"/>
              <w:rPr>
                <w:rFonts w:ascii="Times New Roman" w:eastAsia="Times New Roman" w:hAnsi="Times New Roman" w:cs="Times New Roman"/>
                <w:color w:val="555555"/>
                <w:sz w:val="24"/>
                <w:szCs w:val="24"/>
                <w:lang w:eastAsia="ru-RU"/>
              </w:rPr>
            </w:pPr>
          </w:p>
        </w:tc>
        <w:tc>
          <w:tcPr>
            <w:tcW w:w="2008"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87,5</w:t>
            </w:r>
          </w:p>
        </w:tc>
        <w:tc>
          <w:tcPr>
            <w:tcW w:w="2267"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2,53</w:t>
            </w:r>
          </w:p>
        </w:tc>
        <w:tc>
          <w:tcPr>
            <w:tcW w:w="2225"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3,2</w:t>
            </w:r>
          </w:p>
        </w:tc>
      </w:tr>
    </w:tbl>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w:t>
      </w:r>
    </w:p>
    <w:p w:rsidR="00DB3FCF" w:rsidRPr="00DB3FCF" w:rsidRDefault="00DB3FCF" w:rsidP="00DB3FCF">
      <w:pPr>
        <w:shd w:val="clear" w:color="auto" w:fill="FFFFFF"/>
        <w:spacing w:after="0" w:line="240" w:lineRule="auto"/>
        <w:jc w:val="center"/>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xml:space="preserve">ПРИЛОЖЕНИЕ </w:t>
      </w:r>
      <w:proofErr w:type="gramStart"/>
      <w:r w:rsidRPr="00DB3FCF">
        <w:rPr>
          <w:rFonts w:ascii="Arial" w:eastAsia="Times New Roman" w:hAnsi="Arial" w:cs="Arial"/>
          <w:color w:val="555555"/>
          <w:sz w:val="20"/>
          <w:szCs w:val="20"/>
          <w:lang w:eastAsia="ru-RU"/>
        </w:rPr>
        <w:t>В</w:t>
      </w:r>
      <w:proofErr w:type="gramEnd"/>
    </w:p>
    <w:p w:rsidR="00DB3FCF" w:rsidRPr="00DB3FCF" w:rsidRDefault="00DB3FCF" w:rsidP="00DB3FCF">
      <w:pPr>
        <w:shd w:val="clear" w:color="auto" w:fill="FFFFFF"/>
        <w:spacing w:after="0" w:line="240" w:lineRule="auto"/>
        <w:jc w:val="center"/>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w:t>
      </w:r>
    </w:p>
    <w:p w:rsidR="00DB3FCF" w:rsidRPr="00DB3FCF" w:rsidRDefault="00DB3FCF" w:rsidP="00DB3FCF">
      <w:pPr>
        <w:shd w:val="clear" w:color="auto" w:fill="FFFFFF"/>
        <w:spacing w:after="0" w:line="240" w:lineRule="auto"/>
        <w:jc w:val="center"/>
        <w:rPr>
          <w:rFonts w:ascii="Arial" w:eastAsia="Times New Roman" w:hAnsi="Arial" w:cs="Arial"/>
          <w:color w:val="555555"/>
          <w:sz w:val="20"/>
          <w:szCs w:val="20"/>
          <w:lang w:eastAsia="ru-RU"/>
        </w:rPr>
      </w:pPr>
      <w:r w:rsidRPr="00DB3FCF">
        <w:rPr>
          <w:rFonts w:ascii="Arial" w:eastAsia="Times New Roman" w:hAnsi="Arial" w:cs="Arial"/>
          <w:b/>
          <w:bCs/>
          <w:color w:val="555555"/>
          <w:sz w:val="20"/>
          <w:szCs w:val="20"/>
          <w:lang w:eastAsia="ru-RU"/>
        </w:rPr>
        <w:t>ТАБЛИЦЫ ДЛЯ ГИДРАВЛИЧЕСКОГО РАСЧЕТА БЕЗНАПОРНЫХ ТРУБ ДИАМЕТРОМ 40, 50</w:t>
      </w:r>
      <w:proofErr w:type="gramStart"/>
      <w:r w:rsidRPr="00DB3FCF">
        <w:rPr>
          <w:rFonts w:ascii="Arial" w:eastAsia="Times New Roman" w:hAnsi="Arial" w:cs="Arial"/>
          <w:b/>
          <w:bCs/>
          <w:color w:val="555555"/>
          <w:sz w:val="20"/>
          <w:szCs w:val="20"/>
          <w:lang w:eastAsia="ru-RU"/>
        </w:rPr>
        <w:t xml:space="preserve"> И</w:t>
      </w:r>
      <w:proofErr w:type="gramEnd"/>
      <w:r w:rsidRPr="00DB3FCF">
        <w:rPr>
          <w:rFonts w:ascii="Arial" w:eastAsia="Times New Roman" w:hAnsi="Arial" w:cs="Arial"/>
          <w:b/>
          <w:bCs/>
          <w:color w:val="555555"/>
          <w:sz w:val="20"/>
          <w:szCs w:val="20"/>
          <w:lang w:eastAsia="ru-RU"/>
        </w:rPr>
        <w:t xml:space="preserve"> 110 ММ</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Диаметр трубы </w:t>
      </w:r>
      <w:proofErr w:type="spellStart"/>
      <w:proofErr w:type="gramStart"/>
      <w:r w:rsidRPr="00DB3FCF">
        <w:rPr>
          <w:rFonts w:ascii="Arial" w:eastAsia="Times New Roman" w:hAnsi="Arial" w:cs="Arial"/>
          <w:i/>
          <w:iCs/>
          <w:color w:val="555555"/>
          <w:sz w:val="20"/>
          <w:szCs w:val="20"/>
          <w:lang w:eastAsia="ru-RU"/>
        </w:rPr>
        <w:t>D</w:t>
      </w:r>
      <w:proofErr w:type="gramEnd"/>
      <w:r w:rsidRPr="00DB3FCF">
        <w:rPr>
          <w:rFonts w:ascii="Arial" w:eastAsia="Times New Roman" w:hAnsi="Arial" w:cs="Arial"/>
          <w:i/>
          <w:iCs/>
          <w:color w:val="555555"/>
          <w:sz w:val="14"/>
          <w:szCs w:val="14"/>
          <w:vertAlign w:val="subscript"/>
          <w:lang w:eastAsia="ru-RU"/>
        </w:rPr>
        <w:t>тр</w:t>
      </w:r>
      <w:proofErr w:type="spellEnd"/>
      <w:r w:rsidRPr="00DB3FCF">
        <w:rPr>
          <w:rFonts w:ascii="Arial" w:eastAsia="Times New Roman" w:hAnsi="Arial" w:cs="Arial"/>
          <w:color w:val="555555"/>
          <w:sz w:val="20"/>
          <w:szCs w:val="20"/>
          <w:lang w:eastAsia="ru-RU"/>
        </w:rPr>
        <w:t> = 40 мм</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Толщина стенки </w:t>
      </w:r>
      <w:proofErr w:type="spellStart"/>
      <w:proofErr w:type="gramStart"/>
      <w:r w:rsidRPr="00DB3FCF">
        <w:rPr>
          <w:rFonts w:ascii="Arial" w:eastAsia="Times New Roman" w:hAnsi="Arial" w:cs="Arial"/>
          <w:i/>
          <w:iCs/>
          <w:color w:val="555555"/>
          <w:sz w:val="20"/>
          <w:szCs w:val="20"/>
          <w:lang w:eastAsia="ru-RU"/>
        </w:rPr>
        <w:t>S</w:t>
      </w:r>
      <w:proofErr w:type="gramEnd"/>
      <w:r w:rsidRPr="00DB3FCF">
        <w:rPr>
          <w:rFonts w:ascii="Arial" w:eastAsia="Times New Roman" w:hAnsi="Arial" w:cs="Arial"/>
          <w:i/>
          <w:iCs/>
          <w:color w:val="555555"/>
          <w:sz w:val="14"/>
          <w:szCs w:val="14"/>
          <w:vertAlign w:val="subscript"/>
          <w:lang w:eastAsia="ru-RU"/>
        </w:rPr>
        <w:t>ст</w:t>
      </w:r>
      <w:proofErr w:type="spellEnd"/>
      <w:r w:rsidRPr="00DB3FCF">
        <w:rPr>
          <w:rFonts w:ascii="Arial" w:eastAsia="Times New Roman" w:hAnsi="Arial" w:cs="Arial"/>
          <w:color w:val="555555"/>
          <w:sz w:val="20"/>
          <w:szCs w:val="20"/>
          <w:lang w:eastAsia="ru-RU"/>
        </w:rPr>
        <w:t> = 1,8 мм</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w:t>
      </w:r>
    </w:p>
    <w:tbl>
      <w:tblPr>
        <w:tblW w:w="5000" w:type="pct"/>
        <w:tblCellMar>
          <w:left w:w="0" w:type="dxa"/>
          <w:right w:w="0" w:type="dxa"/>
        </w:tblCellMar>
        <w:tblLook w:val="04A0" w:firstRow="1" w:lastRow="0" w:firstColumn="1" w:lastColumn="0" w:noHBand="0" w:noVBand="1"/>
      </w:tblPr>
      <w:tblGrid>
        <w:gridCol w:w="485"/>
        <w:gridCol w:w="633"/>
        <w:gridCol w:w="662"/>
        <w:gridCol w:w="632"/>
        <w:gridCol w:w="632"/>
        <w:gridCol w:w="632"/>
        <w:gridCol w:w="632"/>
        <w:gridCol w:w="632"/>
        <w:gridCol w:w="632"/>
        <w:gridCol w:w="632"/>
        <w:gridCol w:w="661"/>
        <w:gridCol w:w="632"/>
        <w:gridCol w:w="650"/>
        <w:gridCol w:w="632"/>
        <w:gridCol w:w="632"/>
      </w:tblGrid>
      <w:tr w:rsidR="00DB3FCF" w:rsidRPr="00DB3FCF" w:rsidTr="00DB3FCF">
        <w:trPr>
          <w:cantSplit/>
          <w:trHeight w:val="23"/>
        </w:trPr>
        <w:tc>
          <w:tcPr>
            <w:tcW w:w="456" w:type="dxa"/>
            <w:vMerge w:val="restar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i/>
                <w:iCs/>
                <w:color w:val="555555"/>
                <w:sz w:val="24"/>
                <w:szCs w:val="24"/>
                <w:lang w:eastAsia="ru-RU"/>
              </w:rPr>
              <w:t>h</w:t>
            </w:r>
            <w:r w:rsidRPr="00DB3FCF">
              <w:rPr>
                <w:rFonts w:ascii="Times New Roman" w:eastAsia="Times New Roman" w:hAnsi="Times New Roman" w:cs="Times New Roman"/>
                <w:color w:val="555555"/>
                <w:sz w:val="24"/>
                <w:szCs w:val="24"/>
                <w:lang w:eastAsia="ru-RU"/>
              </w:rPr>
              <w:t>/</w:t>
            </w:r>
            <w:r w:rsidRPr="00DB3FCF">
              <w:rPr>
                <w:rFonts w:ascii="Times New Roman" w:eastAsia="Times New Roman" w:hAnsi="Times New Roman" w:cs="Times New Roman"/>
                <w:i/>
                <w:iCs/>
                <w:color w:val="555555"/>
                <w:sz w:val="24"/>
                <w:szCs w:val="24"/>
                <w:lang w:eastAsia="ru-RU"/>
              </w:rPr>
              <w:t>D</w:t>
            </w:r>
          </w:p>
        </w:tc>
        <w:tc>
          <w:tcPr>
            <w:tcW w:w="1182"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i/>
                <w:iCs/>
                <w:color w:val="555555"/>
                <w:sz w:val="24"/>
                <w:szCs w:val="24"/>
                <w:lang w:eastAsia="ru-RU"/>
              </w:rPr>
              <w:t>i</w:t>
            </w:r>
            <w:r w:rsidRPr="00DB3FCF">
              <w:rPr>
                <w:rFonts w:ascii="Times New Roman" w:eastAsia="Times New Roman" w:hAnsi="Times New Roman" w:cs="Times New Roman"/>
                <w:color w:val="555555"/>
                <w:sz w:val="24"/>
                <w:szCs w:val="24"/>
                <w:lang w:eastAsia="ru-RU"/>
              </w:rPr>
              <w:t> = 0,01</w:t>
            </w:r>
          </w:p>
        </w:tc>
        <w:tc>
          <w:tcPr>
            <w:tcW w:w="1105"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i/>
                <w:iCs/>
                <w:color w:val="555555"/>
                <w:sz w:val="24"/>
                <w:szCs w:val="24"/>
                <w:lang w:eastAsia="ru-RU"/>
              </w:rPr>
              <w:t>i</w:t>
            </w:r>
            <w:r w:rsidRPr="00DB3FCF">
              <w:rPr>
                <w:rFonts w:ascii="Times New Roman" w:eastAsia="Times New Roman" w:hAnsi="Times New Roman" w:cs="Times New Roman"/>
                <w:color w:val="555555"/>
                <w:sz w:val="24"/>
                <w:szCs w:val="24"/>
                <w:lang w:eastAsia="ru-RU"/>
              </w:rPr>
              <w:t> = 0,02</w:t>
            </w:r>
          </w:p>
        </w:tc>
        <w:tc>
          <w:tcPr>
            <w:tcW w:w="1100"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i/>
                <w:iCs/>
                <w:color w:val="555555"/>
                <w:sz w:val="24"/>
                <w:szCs w:val="24"/>
                <w:lang w:eastAsia="ru-RU"/>
              </w:rPr>
              <w:t>i</w:t>
            </w:r>
            <w:r w:rsidRPr="00DB3FCF">
              <w:rPr>
                <w:rFonts w:ascii="Times New Roman" w:eastAsia="Times New Roman" w:hAnsi="Times New Roman" w:cs="Times New Roman"/>
                <w:color w:val="555555"/>
                <w:sz w:val="24"/>
                <w:szCs w:val="24"/>
                <w:lang w:eastAsia="ru-RU"/>
              </w:rPr>
              <w:t> = 0,03</w:t>
            </w:r>
          </w:p>
        </w:tc>
        <w:tc>
          <w:tcPr>
            <w:tcW w:w="1097"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i/>
                <w:iCs/>
                <w:color w:val="555555"/>
                <w:sz w:val="24"/>
                <w:szCs w:val="24"/>
                <w:lang w:eastAsia="ru-RU"/>
              </w:rPr>
              <w:t>i</w:t>
            </w:r>
            <w:r w:rsidRPr="00DB3FCF">
              <w:rPr>
                <w:rFonts w:ascii="Times New Roman" w:eastAsia="Times New Roman" w:hAnsi="Times New Roman" w:cs="Times New Roman"/>
                <w:color w:val="555555"/>
                <w:sz w:val="24"/>
                <w:szCs w:val="24"/>
                <w:lang w:eastAsia="ru-RU"/>
              </w:rPr>
              <w:t> = 0,04</w:t>
            </w:r>
          </w:p>
        </w:tc>
        <w:tc>
          <w:tcPr>
            <w:tcW w:w="1178"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i/>
                <w:iCs/>
                <w:color w:val="555555"/>
                <w:sz w:val="24"/>
                <w:szCs w:val="24"/>
                <w:lang w:eastAsia="ru-RU"/>
              </w:rPr>
              <w:t>i</w:t>
            </w:r>
            <w:r w:rsidRPr="00DB3FCF">
              <w:rPr>
                <w:rFonts w:ascii="Times New Roman" w:eastAsia="Times New Roman" w:hAnsi="Times New Roman" w:cs="Times New Roman"/>
                <w:color w:val="555555"/>
                <w:sz w:val="24"/>
                <w:szCs w:val="24"/>
                <w:lang w:eastAsia="ru-RU"/>
              </w:rPr>
              <w:t> = 0,05</w:t>
            </w:r>
          </w:p>
        </w:tc>
        <w:tc>
          <w:tcPr>
            <w:tcW w:w="1168"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i/>
                <w:iCs/>
                <w:color w:val="555555"/>
                <w:sz w:val="24"/>
                <w:szCs w:val="24"/>
                <w:lang w:eastAsia="ru-RU"/>
              </w:rPr>
              <w:t>i</w:t>
            </w:r>
            <w:r w:rsidRPr="00DB3FCF">
              <w:rPr>
                <w:rFonts w:ascii="Times New Roman" w:eastAsia="Times New Roman" w:hAnsi="Times New Roman" w:cs="Times New Roman"/>
                <w:color w:val="555555"/>
                <w:sz w:val="24"/>
                <w:szCs w:val="24"/>
                <w:lang w:eastAsia="ru-RU"/>
              </w:rPr>
              <w:t> = 0,06</w:t>
            </w:r>
          </w:p>
        </w:tc>
        <w:tc>
          <w:tcPr>
            <w:tcW w:w="1105"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i/>
                <w:iCs/>
                <w:color w:val="555555"/>
                <w:sz w:val="24"/>
                <w:szCs w:val="24"/>
                <w:lang w:eastAsia="ru-RU"/>
              </w:rPr>
              <w:t>i</w:t>
            </w:r>
            <w:r w:rsidRPr="00DB3FCF">
              <w:rPr>
                <w:rFonts w:ascii="Times New Roman" w:eastAsia="Times New Roman" w:hAnsi="Times New Roman" w:cs="Times New Roman"/>
                <w:color w:val="555555"/>
                <w:sz w:val="24"/>
                <w:szCs w:val="24"/>
                <w:lang w:eastAsia="ru-RU"/>
              </w:rPr>
              <w:t> = 0,07</w:t>
            </w:r>
          </w:p>
        </w:tc>
      </w:tr>
      <w:tr w:rsidR="00DB3FCF" w:rsidRPr="00DB3FCF" w:rsidTr="00DB3FCF">
        <w:trPr>
          <w:cantSplit/>
          <w:trHeight w:val="23"/>
        </w:trPr>
        <w:tc>
          <w:tcPr>
            <w:tcW w:w="0" w:type="auto"/>
            <w:vMerge/>
            <w:tcBorders>
              <w:top w:val="single" w:sz="8" w:space="0" w:color="auto"/>
              <w:left w:val="single" w:sz="8" w:space="0" w:color="auto"/>
              <w:bottom w:val="single" w:sz="8" w:space="0" w:color="auto"/>
              <w:right w:val="single" w:sz="8" w:space="0" w:color="auto"/>
            </w:tcBorders>
            <w:vAlign w:val="center"/>
            <w:hideMark/>
          </w:tcPr>
          <w:p w:rsidR="00DB3FCF" w:rsidRPr="00DB3FCF" w:rsidRDefault="00DB3FCF" w:rsidP="00DB3FCF">
            <w:pPr>
              <w:spacing w:after="0" w:line="240" w:lineRule="auto"/>
              <w:rPr>
                <w:rFonts w:ascii="Times New Roman" w:eastAsia="Times New Roman" w:hAnsi="Times New Roman" w:cs="Times New Roman"/>
                <w:color w:val="555555"/>
                <w:sz w:val="24"/>
                <w:szCs w:val="24"/>
                <w:lang w:eastAsia="ru-RU"/>
              </w:rPr>
            </w:pPr>
          </w:p>
        </w:tc>
        <w:tc>
          <w:tcPr>
            <w:tcW w:w="559"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i/>
                <w:iCs/>
                <w:color w:val="555555"/>
                <w:sz w:val="24"/>
                <w:szCs w:val="24"/>
                <w:lang w:eastAsia="ru-RU"/>
              </w:rPr>
              <w:t>q</w:t>
            </w:r>
            <w:r w:rsidRPr="00DB3FCF">
              <w:rPr>
                <w:rFonts w:ascii="Times New Roman" w:eastAsia="Times New Roman" w:hAnsi="Times New Roman" w:cs="Times New Roman"/>
                <w:color w:val="555555"/>
                <w:sz w:val="24"/>
                <w:szCs w:val="24"/>
                <w:lang w:eastAsia="ru-RU"/>
              </w:rPr>
              <w:t>, л/</w:t>
            </w:r>
            <w:proofErr w:type="gramStart"/>
            <w:r w:rsidRPr="00DB3FCF">
              <w:rPr>
                <w:rFonts w:ascii="Times New Roman" w:eastAsia="Times New Roman" w:hAnsi="Times New Roman" w:cs="Times New Roman"/>
                <w:color w:val="555555"/>
                <w:sz w:val="24"/>
                <w:szCs w:val="24"/>
                <w:lang w:eastAsia="ru-RU"/>
              </w:rPr>
              <w:t>с</w:t>
            </w:r>
            <w:proofErr w:type="gramEnd"/>
          </w:p>
        </w:tc>
        <w:tc>
          <w:tcPr>
            <w:tcW w:w="623"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i/>
                <w:iCs/>
                <w:color w:val="555555"/>
                <w:sz w:val="24"/>
                <w:szCs w:val="24"/>
                <w:lang w:eastAsia="ru-RU"/>
              </w:rPr>
              <w:t>V</w:t>
            </w:r>
            <w:r w:rsidRPr="00DB3FCF">
              <w:rPr>
                <w:rFonts w:ascii="Times New Roman" w:eastAsia="Times New Roman" w:hAnsi="Times New Roman" w:cs="Times New Roman"/>
                <w:color w:val="555555"/>
                <w:sz w:val="24"/>
                <w:szCs w:val="24"/>
                <w:lang w:eastAsia="ru-RU"/>
              </w:rPr>
              <w:t>, м/</w:t>
            </w:r>
            <w:proofErr w:type="gramStart"/>
            <w:r w:rsidRPr="00DB3FCF">
              <w:rPr>
                <w:rFonts w:ascii="Times New Roman" w:eastAsia="Times New Roman" w:hAnsi="Times New Roman" w:cs="Times New Roman"/>
                <w:color w:val="555555"/>
                <w:sz w:val="24"/>
                <w:szCs w:val="24"/>
                <w:lang w:eastAsia="ru-RU"/>
              </w:rPr>
              <w:t>с</w:t>
            </w:r>
            <w:proofErr w:type="gramEnd"/>
          </w:p>
        </w:tc>
        <w:tc>
          <w:tcPr>
            <w:tcW w:w="555"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i/>
                <w:iCs/>
                <w:color w:val="555555"/>
                <w:sz w:val="24"/>
                <w:szCs w:val="24"/>
                <w:lang w:eastAsia="ru-RU"/>
              </w:rPr>
              <w:t>q</w:t>
            </w:r>
            <w:r w:rsidRPr="00DB3FCF">
              <w:rPr>
                <w:rFonts w:ascii="Times New Roman" w:eastAsia="Times New Roman" w:hAnsi="Times New Roman" w:cs="Times New Roman"/>
                <w:color w:val="555555"/>
                <w:sz w:val="24"/>
                <w:szCs w:val="24"/>
                <w:lang w:eastAsia="ru-RU"/>
              </w:rPr>
              <w:t>, л/</w:t>
            </w:r>
            <w:proofErr w:type="gramStart"/>
            <w:r w:rsidRPr="00DB3FCF">
              <w:rPr>
                <w:rFonts w:ascii="Times New Roman" w:eastAsia="Times New Roman" w:hAnsi="Times New Roman" w:cs="Times New Roman"/>
                <w:color w:val="555555"/>
                <w:sz w:val="24"/>
                <w:szCs w:val="24"/>
                <w:lang w:eastAsia="ru-RU"/>
              </w:rPr>
              <w:t>с</w:t>
            </w:r>
            <w:proofErr w:type="gramEnd"/>
          </w:p>
        </w:tc>
        <w:tc>
          <w:tcPr>
            <w:tcW w:w="550"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i/>
                <w:iCs/>
                <w:color w:val="555555"/>
                <w:sz w:val="24"/>
                <w:szCs w:val="24"/>
                <w:lang w:eastAsia="ru-RU"/>
              </w:rPr>
              <w:t>V</w:t>
            </w:r>
            <w:r w:rsidRPr="00DB3FCF">
              <w:rPr>
                <w:rFonts w:ascii="Times New Roman" w:eastAsia="Times New Roman" w:hAnsi="Times New Roman" w:cs="Times New Roman"/>
                <w:color w:val="555555"/>
                <w:sz w:val="24"/>
                <w:szCs w:val="24"/>
                <w:lang w:eastAsia="ru-RU"/>
              </w:rPr>
              <w:t>, м/</w:t>
            </w:r>
            <w:proofErr w:type="gramStart"/>
            <w:r w:rsidRPr="00DB3FCF">
              <w:rPr>
                <w:rFonts w:ascii="Times New Roman" w:eastAsia="Times New Roman" w:hAnsi="Times New Roman" w:cs="Times New Roman"/>
                <w:color w:val="555555"/>
                <w:sz w:val="24"/>
                <w:szCs w:val="24"/>
                <w:lang w:eastAsia="ru-RU"/>
              </w:rPr>
              <w:t>с</w:t>
            </w:r>
            <w:proofErr w:type="gramEnd"/>
          </w:p>
        </w:tc>
        <w:tc>
          <w:tcPr>
            <w:tcW w:w="550"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i/>
                <w:iCs/>
                <w:color w:val="555555"/>
                <w:sz w:val="24"/>
                <w:szCs w:val="24"/>
                <w:lang w:eastAsia="ru-RU"/>
              </w:rPr>
              <w:t>q</w:t>
            </w:r>
            <w:r w:rsidRPr="00DB3FCF">
              <w:rPr>
                <w:rFonts w:ascii="Times New Roman" w:eastAsia="Times New Roman" w:hAnsi="Times New Roman" w:cs="Times New Roman"/>
                <w:color w:val="555555"/>
                <w:sz w:val="24"/>
                <w:szCs w:val="24"/>
                <w:lang w:eastAsia="ru-RU"/>
              </w:rPr>
              <w:t>, л/</w:t>
            </w:r>
            <w:proofErr w:type="gramStart"/>
            <w:r w:rsidRPr="00DB3FCF">
              <w:rPr>
                <w:rFonts w:ascii="Times New Roman" w:eastAsia="Times New Roman" w:hAnsi="Times New Roman" w:cs="Times New Roman"/>
                <w:color w:val="555555"/>
                <w:sz w:val="24"/>
                <w:szCs w:val="24"/>
                <w:lang w:eastAsia="ru-RU"/>
              </w:rPr>
              <w:t>с</w:t>
            </w:r>
            <w:proofErr w:type="gramEnd"/>
          </w:p>
        </w:tc>
        <w:tc>
          <w:tcPr>
            <w:tcW w:w="550"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i/>
                <w:iCs/>
                <w:color w:val="555555"/>
                <w:sz w:val="24"/>
                <w:szCs w:val="24"/>
                <w:lang w:eastAsia="ru-RU"/>
              </w:rPr>
              <w:t>V</w:t>
            </w:r>
            <w:r w:rsidRPr="00DB3FCF">
              <w:rPr>
                <w:rFonts w:ascii="Times New Roman" w:eastAsia="Times New Roman" w:hAnsi="Times New Roman" w:cs="Times New Roman"/>
                <w:color w:val="555555"/>
                <w:sz w:val="24"/>
                <w:szCs w:val="24"/>
                <w:lang w:eastAsia="ru-RU"/>
              </w:rPr>
              <w:t>, м/</w:t>
            </w:r>
            <w:proofErr w:type="gramStart"/>
            <w:r w:rsidRPr="00DB3FCF">
              <w:rPr>
                <w:rFonts w:ascii="Times New Roman" w:eastAsia="Times New Roman" w:hAnsi="Times New Roman" w:cs="Times New Roman"/>
                <w:color w:val="555555"/>
                <w:sz w:val="24"/>
                <w:szCs w:val="24"/>
                <w:lang w:eastAsia="ru-RU"/>
              </w:rPr>
              <w:t>с</w:t>
            </w:r>
            <w:proofErr w:type="gramEnd"/>
          </w:p>
        </w:tc>
        <w:tc>
          <w:tcPr>
            <w:tcW w:w="547"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i/>
                <w:iCs/>
                <w:color w:val="555555"/>
                <w:sz w:val="24"/>
                <w:szCs w:val="24"/>
                <w:lang w:eastAsia="ru-RU"/>
              </w:rPr>
              <w:t>q</w:t>
            </w:r>
            <w:r w:rsidRPr="00DB3FCF">
              <w:rPr>
                <w:rFonts w:ascii="Times New Roman" w:eastAsia="Times New Roman" w:hAnsi="Times New Roman" w:cs="Times New Roman"/>
                <w:color w:val="555555"/>
                <w:sz w:val="24"/>
                <w:szCs w:val="24"/>
                <w:lang w:eastAsia="ru-RU"/>
              </w:rPr>
              <w:t>, л/</w:t>
            </w:r>
            <w:proofErr w:type="gramStart"/>
            <w:r w:rsidRPr="00DB3FCF">
              <w:rPr>
                <w:rFonts w:ascii="Times New Roman" w:eastAsia="Times New Roman" w:hAnsi="Times New Roman" w:cs="Times New Roman"/>
                <w:color w:val="555555"/>
                <w:sz w:val="24"/>
                <w:szCs w:val="24"/>
                <w:lang w:eastAsia="ru-RU"/>
              </w:rPr>
              <w:t>с</w:t>
            </w:r>
            <w:proofErr w:type="gramEnd"/>
          </w:p>
        </w:tc>
        <w:tc>
          <w:tcPr>
            <w:tcW w:w="550"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i/>
                <w:iCs/>
                <w:color w:val="555555"/>
                <w:sz w:val="24"/>
                <w:szCs w:val="24"/>
                <w:lang w:eastAsia="ru-RU"/>
              </w:rPr>
              <w:t>V</w:t>
            </w:r>
            <w:r w:rsidRPr="00DB3FCF">
              <w:rPr>
                <w:rFonts w:ascii="Times New Roman" w:eastAsia="Times New Roman" w:hAnsi="Times New Roman" w:cs="Times New Roman"/>
                <w:color w:val="555555"/>
                <w:sz w:val="24"/>
                <w:szCs w:val="24"/>
                <w:lang w:eastAsia="ru-RU"/>
              </w:rPr>
              <w:t>, м/</w:t>
            </w:r>
            <w:proofErr w:type="gramStart"/>
            <w:r w:rsidRPr="00DB3FCF">
              <w:rPr>
                <w:rFonts w:ascii="Times New Roman" w:eastAsia="Times New Roman" w:hAnsi="Times New Roman" w:cs="Times New Roman"/>
                <w:color w:val="555555"/>
                <w:sz w:val="24"/>
                <w:szCs w:val="24"/>
                <w:lang w:eastAsia="ru-RU"/>
              </w:rPr>
              <w:t>с</w:t>
            </w:r>
            <w:proofErr w:type="gramEnd"/>
          </w:p>
        </w:tc>
        <w:tc>
          <w:tcPr>
            <w:tcW w:w="555"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i/>
                <w:iCs/>
                <w:color w:val="555555"/>
                <w:sz w:val="24"/>
                <w:szCs w:val="24"/>
                <w:lang w:eastAsia="ru-RU"/>
              </w:rPr>
              <w:t>q</w:t>
            </w:r>
            <w:r w:rsidRPr="00DB3FCF">
              <w:rPr>
                <w:rFonts w:ascii="Times New Roman" w:eastAsia="Times New Roman" w:hAnsi="Times New Roman" w:cs="Times New Roman"/>
                <w:color w:val="555555"/>
                <w:sz w:val="24"/>
                <w:szCs w:val="24"/>
                <w:lang w:eastAsia="ru-RU"/>
              </w:rPr>
              <w:t>, л/</w:t>
            </w:r>
            <w:proofErr w:type="gramStart"/>
            <w:r w:rsidRPr="00DB3FCF">
              <w:rPr>
                <w:rFonts w:ascii="Times New Roman" w:eastAsia="Times New Roman" w:hAnsi="Times New Roman" w:cs="Times New Roman"/>
                <w:color w:val="555555"/>
                <w:sz w:val="24"/>
                <w:szCs w:val="24"/>
                <w:lang w:eastAsia="ru-RU"/>
              </w:rPr>
              <w:t>с</w:t>
            </w:r>
            <w:proofErr w:type="gramEnd"/>
          </w:p>
        </w:tc>
        <w:tc>
          <w:tcPr>
            <w:tcW w:w="623"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i/>
                <w:iCs/>
                <w:color w:val="555555"/>
                <w:sz w:val="24"/>
                <w:szCs w:val="24"/>
                <w:lang w:eastAsia="ru-RU"/>
              </w:rPr>
              <w:t>V</w:t>
            </w:r>
            <w:r w:rsidRPr="00DB3FCF">
              <w:rPr>
                <w:rFonts w:ascii="Times New Roman" w:eastAsia="Times New Roman" w:hAnsi="Times New Roman" w:cs="Times New Roman"/>
                <w:color w:val="555555"/>
                <w:sz w:val="24"/>
                <w:szCs w:val="24"/>
                <w:lang w:eastAsia="ru-RU"/>
              </w:rPr>
              <w:t>, м/</w:t>
            </w:r>
            <w:proofErr w:type="gramStart"/>
            <w:r w:rsidRPr="00DB3FCF">
              <w:rPr>
                <w:rFonts w:ascii="Times New Roman" w:eastAsia="Times New Roman" w:hAnsi="Times New Roman" w:cs="Times New Roman"/>
                <w:color w:val="555555"/>
                <w:sz w:val="24"/>
                <w:szCs w:val="24"/>
                <w:lang w:eastAsia="ru-RU"/>
              </w:rPr>
              <w:t>с</w:t>
            </w:r>
            <w:proofErr w:type="gramEnd"/>
          </w:p>
        </w:tc>
        <w:tc>
          <w:tcPr>
            <w:tcW w:w="555"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i/>
                <w:iCs/>
                <w:color w:val="555555"/>
                <w:sz w:val="24"/>
                <w:szCs w:val="24"/>
                <w:lang w:eastAsia="ru-RU"/>
              </w:rPr>
              <w:t>q</w:t>
            </w:r>
            <w:r w:rsidRPr="00DB3FCF">
              <w:rPr>
                <w:rFonts w:ascii="Times New Roman" w:eastAsia="Times New Roman" w:hAnsi="Times New Roman" w:cs="Times New Roman"/>
                <w:color w:val="555555"/>
                <w:sz w:val="24"/>
                <w:szCs w:val="24"/>
                <w:lang w:eastAsia="ru-RU"/>
              </w:rPr>
              <w:t>, л/</w:t>
            </w:r>
            <w:proofErr w:type="gramStart"/>
            <w:r w:rsidRPr="00DB3FCF">
              <w:rPr>
                <w:rFonts w:ascii="Times New Roman" w:eastAsia="Times New Roman" w:hAnsi="Times New Roman" w:cs="Times New Roman"/>
                <w:color w:val="555555"/>
                <w:sz w:val="24"/>
                <w:szCs w:val="24"/>
                <w:lang w:eastAsia="ru-RU"/>
              </w:rPr>
              <w:t>с</w:t>
            </w:r>
            <w:proofErr w:type="gramEnd"/>
          </w:p>
        </w:tc>
        <w:tc>
          <w:tcPr>
            <w:tcW w:w="613"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i/>
                <w:iCs/>
                <w:color w:val="555555"/>
                <w:sz w:val="24"/>
                <w:szCs w:val="24"/>
                <w:lang w:eastAsia="ru-RU"/>
              </w:rPr>
              <w:t>V</w:t>
            </w:r>
            <w:r w:rsidRPr="00DB3FCF">
              <w:rPr>
                <w:rFonts w:ascii="Times New Roman" w:eastAsia="Times New Roman" w:hAnsi="Times New Roman" w:cs="Times New Roman"/>
                <w:color w:val="555555"/>
                <w:sz w:val="24"/>
                <w:szCs w:val="24"/>
                <w:lang w:eastAsia="ru-RU"/>
              </w:rPr>
              <w:t>, м/</w:t>
            </w:r>
            <w:proofErr w:type="gramStart"/>
            <w:r w:rsidRPr="00DB3FCF">
              <w:rPr>
                <w:rFonts w:ascii="Times New Roman" w:eastAsia="Times New Roman" w:hAnsi="Times New Roman" w:cs="Times New Roman"/>
                <w:color w:val="555555"/>
                <w:sz w:val="24"/>
                <w:szCs w:val="24"/>
                <w:lang w:eastAsia="ru-RU"/>
              </w:rPr>
              <w:t>с</w:t>
            </w:r>
            <w:proofErr w:type="gramEnd"/>
          </w:p>
        </w:tc>
        <w:tc>
          <w:tcPr>
            <w:tcW w:w="550"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i/>
                <w:iCs/>
                <w:color w:val="555555"/>
                <w:sz w:val="24"/>
                <w:szCs w:val="24"/>
                <w:lang w:eastAsia="ru-RU"/>
              </w:rPr>
              <w:t>q</w:t>
            </w:r>
            <w:r w:rsidRPr="00DB3FCF">
              <w:rPr>
                <w:rFonts w:ascii="Times New Roman" w:eastAsia="Times New Roman" w:hAnsi="Times New Roman" w:cs="Times New Roman"/>
                <w:color w:val="555555"/>
                <w:sz w:val="24"/>
                <w:szCs w:val="24"/>
                <w:lang w:eastAsia="ru-RU"/>
              </w:rPr>
              <w:t>, л/</w:t>
            </w:r>
            <w:proofErr w:type="gramStart"/>
            <w:r w:rsidRPr="00DB3FCF">
              <w:rPr>
                <w:rFonts w:ascii="Times New Roman" w:eastAsia="Times New Roman" w:hAnsi="Times New Roman" w:cs="Times New Roman"/>
                <w:color w:val="555555"/>
                <w:sz w:val="24"/>
                <w:szCs w:val="24"/>
                <w:lang w:eastAsia="ru-RU"/>
              </w:rPr>
              <w:t>с</w:t>
            </w:r>
            <w:proofErr w:type="gramEnd"/>
          </w:p>
        </w:tc>
        <w:tc>
          <w:tcPr>
            <w:tcW w:w="555"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i/>
                <w:iCs/>
                <w:color w:val="555555"/>
                <w:sz w:val="24"/>
                <w:szCs w:val="24"/>
                <w:lang w:eastAsia="ru-RU"/>
              </w:rPr>
              <w:t>V</w:t>
            </w:r>
            <w:r w:rsidRPr="00DB3FCF">
              <w:rPr>
                <w:rFonts w:ascii="Times New Roman" w:eastAsia="Times New Roman" w:hAnsi="Times New Roman" w:cs="Times New Roman"/>
                <w:color w:val="555555"/>
                <w:sz w:val="24"/>
                <w:szCs w:val="24"/>
                <w:lang w:eastAsia="ru-RU"/>
              </w:rPr>
              <w:t>, м/</w:t>
            </w:r>
            <w:proofErr w:type="gramStart"/>
            <w:r w:rsidRPr="00DB3FCF">
              <w:rPr>
                <w:rFonts w:ascii="Times New Roman" w:eastAsia="Times New Roman" w:hAnsi="Times New Roman" w:cs="Times New Roman"/>
                <w:color w:val="555555"/>
                <w:sz w:val="24"/>
                <w:szCs w:val="24"/>
                <w:lang w:eastAsia="ru-RU"/>
              </w:rPr>
              <w:t>с</w:t>
            </w:r>
            <w:proofErr w:type="gramEnd"/>
          </w:p>
        </w:tc>
      </w:tr>
      <w:tr w:rsidR="00DB3FCF" w:rsidRPr="00DB3FCF" w:rsidTr="00DB3FCF">
        <w:trPr>
          <w:trHeight w:val="23"/>
        </w:trPr>
        <w:tc>
          <w:tcPr>
            <w:tcW w:w="456"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0,3</w:t>
            </w:r>
          </w:p>
        </w:tc>
        <w:tc>
          <w:tcPr>
            <w:tcW w:w="559"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0,076</w:t>
            </w:r>
          </w:p>
        </w:tc>
        <w:tc>
          <w:tcPr>
            <w:tcW w:w="623"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0,288</w:t>
            </w:r>
          </w:p>
        </w:tc>
        <w:tc>
          <w:tcPr>
            <w:tcW w:w="555"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0,124</w:t>
            </w:r>
          </w:p>
        </w:tc>
        <w:tc>
          <w:tcPr>
            <w:tcW w:w="550"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0,473</w:t>
            </w:r>
          </w:p>
        </w:tc>
        <w:tc>
          <w:tcPr>
            <w:tcW w:w="550"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0,163</w:t>
            </w:r>
          </w:p>
        </w:tc>
        <w:tc>
          <w:tcPr>
            <w:tcW w:w="550"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0,619</w:t>
            </w:r>
          </w:p>
        </w:tc>
        <w:tc>
          <w:tcPr>
            <w:tcW w:w="547"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0,195</w:t>
            </w:r>
          </w:p>
        </w:tc>
        <w:tc>
          <w:tcPr>
            <w:tcW w:w="550"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0,743</w:t>
            </w:r>
          </w:p>
        </w:tc>
        <w:tc>
          <w:tcPr>
            <w:tcW w:w="555"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0,224</w:t>
            </w:r>
          </w:p>
        </w:tc>
        <w:tc>
          <w:tcPr>
            <w:tcW w:w="623"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0,852</w:t>
            </w:r>
          </w:p>
        </w:tc>
        <w:tc>
          <w:tcPr>
            <w:tcW w:w="555"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0,250</w:t>
            </w:r>
          </w:p>
        </w:tc>
        <w:tc>
          <w:tcPr>
            <w:tcW w:w="613"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0,952</w:t>
            </w:r>
          </w:p>
        </w:tc>
        <w:tc>
          <w:tcPr>
            <w:tcW w:w="550"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0,274</w:t>
            </w:r>
          </w:p>
        </w:tc>
        <w:tc>
          <w:tcPr>
            <w:tcW w:w="555"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1,044</w:t>
            </w:r>
          </w:p>
        </w:tc>
      </w:tr>
      <w:tr w:rsidR="00DB3FCF" w:rsidRPr="00DB3FCF" w:rsidTr="00DB3FCF">
        <w:trPr>
          <w:trHeight w:val="23"/>
        </w:trPr>
        <w:tc>
          <w:tcPr>
            <w:tcW w:w="456"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0,4</w:t>
            </w:r>
          </w:p>
        </w:tc>
        <w:tc>
          <w:tcPr>
            <w:tcW w:w="559"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0,135</w:t>
            </w:r>
          </w:p>
        </w:tc>
        <w:tc>
          <w:tcPr>
            <w:tcW w:w="623"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0,348</w:t>
            </w:r>
          </w:p>
        </w:tc>
        <w:tc>
          <w:tcPr>
            <w:tcW w:w="555"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0,220</w:t>
            </w:r>
          </w:p>
        </w:tc>
        <w:tc>
          <w:tcPr>
            <w:tcW w:w="550"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0,566</w:t>
            </w:r>
          </w:p>
        </w:tc>
        <w:tc>
          <w:tcPr>
            <w:tcW w:w="550"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0,287</w:t>
            </w:r>
          </w:p>
        </w:tc>
        <w:tc>
          <w:tcPr>
            <w:tcW w:w="550"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0,738</w:t>
            </w:r>
          </w:p>
        </w:tc>
        <w:tc>
          <w:tcPr>
            <w:tcW w:w="547"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0,343</w:t>
            </w:r>
          </w:p>
        </w:tc>
        <w:tc>
          <w:tcPr>
            <w:tcW w:w="550"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0,883</w:t>
            </w:r>
          </w:p>
        </w:tc>
        <w:tc>
          <w:tcPr>
            <w:tcW w:w="555"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0,393</w:t>
            </w:r>
          </w:p>
        </w:tc>
        <w:tc>
          <w:tcPr>
            <w:tcW w:w="623"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1,012</w:t>
            </w:r>
          </w:p>
        </w:tc>
        <w:tc>
          <w:tcPr>
            <w:tcW w:w="555"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0,439</w:t>
            </w:r>
          </w:p>
        </w:tc>
        <w:tc>
          <w:tcPr>
            <w:tcW w:w="613"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1,128</w:t>
            </w:r>
          </w:p>
        </w:tc>
        <w:tc>
          <w:tcPr>
            <w:tcW w:w="550"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0,480</w:t>
            </w:r>
          </w:p>
        </w:tc>
        <w:tc>
          <w:tcPr>
            <w:tcW w:w="555"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1,235</w:t>
            </w:r>
          </w:p>
        </w:tc>
      </w:tr>
      <w:tr w:rsidR="00DB3FCF" w:rsidRPr="00DB3FCF" w:rsidTr="00DB3FCF">
        <w:trPr>
          <w:trHeight w:val="23"/>
        </w:trPr>
        <w:tc>
          <w:tcPr>
            <w:tcW w:w="456"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0,5</w:t>
            </w:r>
          </w:p>
        </w:tc>
        <w:tc>
          <w:tcPr>
            <w:tcW w:w="559"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0,206</w:t>
            </w:r>
          </w:p>
        </w:tc>
        <w:tc>
          <w:tcPr>
            <w:tcW w:w="623"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0,396</w:t>
            </w:r>
          </w:p>
        </w:tc>
        <w:tc>
          <w:tcPr>
            <w:tcW w:w="555"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0,333</w:t>
            </w:r>
          </w:p>
        </w:tc>
        <w:tc>
          <w:tcPr>
            <w:tcW w:w="550"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0,640</w:t>
            </w:r>
          </w:p>
        </w:tc>
        <w:tc>
          <w:tcPr>
            <w:tcW w:w="550"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0,433</w:t>
            </w:r>
          </w:p>
        </w:tc>
        <w:tc>
          <w:tcPr>
            <w:tcW w:w="550"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0,832</w:t>
            </w:r>
          </w:p>
        </w:tc>
        <w:tc>
          <w:tcPr>
            <w:tcW w:w="547"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0,517</w:t>
            </w:r>
          </w:p>
        </w:tc>
        <w:tc>
          <w:tcPr>
            <w:tcW w:w="550"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0,994</w:t>
            </w:r>
          </w:p>
        </w:tc>
        <w:tc>
          <w:tcPr>
            <w:tcW w:w="555"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0,592</w:t>
            </w:r>
          </w:p>
        </w:tc>
        <w:tc>
          <w:tcPr>
            <w:tcW w:w="623"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1,137</w:t>
            </w:r>
          </w:p>
        </w:tc>
        <w:tc>
          <w:tcPr>
            <w:tcW w:w="555"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0,659</w:t>
            </w:r>
          </w:p>
        </w:tc>
        <w:tc>
          <w:tcPr>
            <w:tcW w:w="613"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1,267</w:t>
            </w:r>
          </w:p>
        </w:tc>
        <w:tc>
          <w:tcPr>
            <w:tcW w:w="550"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0,721</w:t>
            </w:r>
          </w:p>
        </w:tc>
        <w:tc>
          <w:tcPr>
            <w:tcW w:w="555"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1,386</w:t>
            </w:r>
          </w:p>
        </w:tc>
      </w:tr>
      <w:tr w:rsidR="00DB3FCF" w:rsidRPr="00DB3FCF" w:rsidTr="00DB3FCF">
        <w:trPr>
          <w:trHeight w:val="23"/>
        </w:trPr>
        <w:tc>
          <w:tcPr>
            <w:tcW w:w="456"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0,6</w:t>
            </w:r>
          </w:p>
        </w:tc>
        <w:tc>
          <w:tcPr>
            <w:tcW w:w="559"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0,282</w:t>
            </w:r>
          </w:p>
        </w:tc>
        <w:tc>
          <w:tcPr>
            <w:tcW w:w="623"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0,432</w:t>
            </w:r>
          </w:p>
        </w:tc>
        <w:tc>
          <w:tcPr>
            <w:tcW w:w="555"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0,454</w:t>
            </w:r>
          </w:p>
        </w:tc>
        <w:tc>
          <w:tcPr>
            <w:tcW w:w="550"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0,696</w:t>
            </w:r>
          </w:p>
        </w:tc>
        <w:tc>
          <w:tcPr>
            <w:tcW w:w="550"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0,589</w:t>
            </w:r>
          </w:p>
        </w:tc>
        <w:tc>
          <w:tcPr>
            <w:tcW w:w="550"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0,903</w:t>
            </w:r>
          </w:p>
        </w:tc>
        <w:tc>
          <w:tcPr>
            <w:tcW w:w="547"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0,702</w:t>
            </w:r>
          </w:p>
        </w:tc>
        <w:tc>
          <w:tcPr>
            <w:tcW w:w="550"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1,077</w:t>
            </w:r>
          </w:p>
        </w:tc>
        <w:tc>
          <w:tcPr>
            <w:tcW w:w="555"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0,803</w:t>
            </w:r>
          </w:p>
        </w:tc>
        <w:tc>
          <w:tcPr>
            <w:tcW w:w="623"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1,232</w:t>
            </w:r>
          </w:p>
        </w:tc>
        <w:tc>
          <w:tcPr>
            <w:tcW w:w="555"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0,894</w:t>
            </w:r>
          </w:p>
        </w:tc>
        <w:tc>
          <w:tcPr>
            <w:tcW w:w="613"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1,371</w:t>
            </w:r>
          </w:p>
        </w:tc>
        <w:tc>
          <w:tcPr>
            <w:tcW w:w="550"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0,977</w:t>
            </w:r>
          </w:p>
        </w:tc>
        <w:tc>
          <w:tcPr>
            <w:tcW w:w="555"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1,499</w:t>
            </w:r>
          </w:p>
        </w:tc>
      </w:tr>
      <w:tr w:rsidR="00DB3FCF" w:rsidRPr="00DB3FCF" w:rsidTr="00DB3FCF">
        <w:trPr>
          <w:trHeight w:val="23"/>
        </w:trPr>
        <w:tc>
          <w:tcPr>
            <w:tcW w:w="456"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0,7</w:t>
            </w:r>
          </w:p>
        </w:tc>
        <w:tc>
          <w:tcPr>
            <w:tcW w:w="559"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0,355</w:t>
            </w:r>
          </w:p>
        </w:tc>
        <w:tc>
          <w:tcPr>
            <w:tcW w:w="623"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0,457</w:t>
            </w:r>
          </w:p>
        </w:tc>
        <w:tc>
          <w:tcPr>
            <w:tcW w:w="555"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0,570</w:t>
            </w:r>
          </w:p>
        </w:tc>
        <w:tc>
          <w:tcPr>
            <w:tcW w:w="550"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0,733</w:t>
            </w:r>
          </w:p>
        </w:tc>
        <w:tc>
          <w:tcPr>
            <w:tcW w:w="550"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0,739</w:t>
            </w:r>
          </w:p>
        </w:tc>
        <w:tc>
          <w:tcPr>
            <w:tcW w:w="550"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0,950</w:t>
            </w:r>
          </w:p>
        </w:tc>
        <w:tc>
          <w:tcPr>
            <w:tcW w:w="547"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0,881</w:t>
            </w:r>
          </w:p>
        </w:tc>
        <w:tc>
          <w:tcPr>
            <w:tcW w:w="550"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1,132</w:t>
            </w:r>
          </w:p>
        </w:tc>
        <w:tc>
          <w:tcPr>
            <w:tcW w:w="555"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1,006</w:t>
            </w:r>
          </w:p>
        </w:tc>
        <w:tc>
          <w:tcPr>
            <w:tcW w:w="623"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1,293</w:t>
            </w:r>
          </w:p>
        </w:tc>
        <w:tc>
          <w:tcPr>
            <w:tcW w:w="555"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1,120</w:t>
            </w:r>
          </w:p>
        </w:tc>
        <w:tc>
          <w:tcPr>
            <w:tcW w:w="613"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1,439</w:t>
            </w:r>
          </w:p>
        </w:tc>
        <w:tc>
          <w:tcPr>
            <w:tcW w:w="550"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1,224</w:t>
            </w:r>
          </w:p>
        </w:tc>
        <w:tc>
          <w:tcPr>
            <w:tcW w:w="555"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1,574</w:t>
            </w:r>
          </w:p>
        </w:tc>
      </w:tr>
      <w:tr w:rsidR="00DB3FCF" w:rsidRPr="00DB3FCF" w:rsidTr="00DB3FCF">
        <w:trPr>
          <w:trHeight w:val="23"/>
        </w:trPr>
        <w:tc>
          <w:tcPr>
            <w:tcW w:w="456"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0,8</w:t>
            </w:r>
          </w:p>
        </w:tc>
        <w:tc>
          <w:tcPr>
            <w:tcW w:w="559"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0,417</w:t>
            </w:r>
          </w:p>
        </w:tc>
        <w:tc>
          <w:tcPr>
            <w:tcW w:w="623"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0,467</w:t>
            </w:r>
          </w:p>
        </w:tc>
        <w:tc>
          <w:tcPr>
            <w:tcW w:w="555"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0,668</w:t>
            </w:r>
          </w:p>
        </w:tc>
        <w:tc>
          <w:tcPr>
            <w:tcW w:w="550"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0,749</w:t>
            </w:r>
          </w:p>
        </w:tc>
        <w:tc>
          <w:tcPr>
            <w:tcW w:w="550"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0,865</w:t>
            </w:r>
          </w:p>
        </w:tc>
        <w:tc>
          <w:tcPr>
            <w:tcW w:w="550"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0,969</w:t>
            </w:r>
          </w:p>
        </w:tc>
        <w:tc>
          <w:tcPr>
            <w:tcW w:w="547"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1,031</w:t>
            </w:r>
          </w:p>
        </w:tc>
        <w:tc>
          <w:tcPr>
            <w:tcW w:w="550"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1,156</w:t>
            </w:r>
          </w:p>
        </w:tc>
        <w:tc>
          <w:tcPr>
            <w:tcW w:w="555"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1,178</w:t>
            </w:r>
          </w:p>
        </w:tc>
        <w:tc>
          <w:tcPr>
            <w:tcW w:w="623"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1,320</w:t>
            </w:r>
          </w:p>
        </w:tc>
        <w:tc>
          <w:tcPr>
            <w:tcW w:w="555"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1,311</w:t>
            </w:r>
          </w:p>
        </w:tc>
        <w:tc>
          <w:tcPr>
            <w:tcW w:w="613"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1,469</w:t>
            </w:r>
          </w:p>
        </w:tc>
        <w:tc>
          <w:tcPr>
            <w:tcW w:w="550"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1,433</w:t>
            </w:r>
          </w:p>
        </w:tc>
        <w:tc>
          <w:tcPr>
            <w:tcW w:w="555"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1,605</w:t>
            </w:r>
          </w:p>
        </w:tc>
      </w:tr>
      <w:tr w:rsidR="00DB3FCF" w:rsidRPr="00DB3FCF" w:rsidTr="00DB3FCF">
        <w:trPr>
          <w:trHeight w:val="23"/>
        </w:trPr>
        <w:tc>
          <w:tcPr>
            <w:tcW w:w="456"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0,9</w:t>
            </w:r>
          </w:p>
        </w:tc>
        <w:tc>
          <w:tcPr>
            <w:tcW w:w="559"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0,453</w:t>
            </w:r>
          </w:p>
        </w:tc>
        <w:tc>
          <w:tcPr>
            <w:tcW w:w="623"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0,459</w:t>
            </w:r>
          </w:p>
        </w:tc>
        <w:tc>
          <w:tcPr>
            <w:tcW w:w="555"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0,726</w:t>
            </w:r>
          </w:p>
        </w:tc>
        <w:tc>
          <w:tcPr>
            <w:tcW w:w="550"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0,736</w:t>
            </w:r>
          </w:p>
        </w:tc>
        <w:tc>
          <w:tcPr>
            <w:tcW w:w="550"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0,941</w:t>
            </w:r>
          </w:p>
        </w:tc>
        <w:tc>
          <w:tcPr>
            <w:tcW w:w="550"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0,854</w:t>
            </w:r>
          </w:p>
        </w:tc>
        <w:tc>
          <w:tcPr>
            <w:tcW w:w="547"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1,122</w:t>
            </w:r>
          </w:p>
        </w:tc>
        <w:tc>
          <w:tcPr>
            <w:tcW w:w="550"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1,138</w:t>
            </w:r>
          </w:p>
        </w:tc>
        <w:tc>
          <w:tcPr>
            <w:tcW w:w="555"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1,282</w:t>
            </w:r>
          </w:p>
        </w:tc>
        <w:tc>
          <w:tcPr>
            <w:tcW w:w="623"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1,299</w:t>
            </w:r>
          </w:p>
        </w:tc>
        <w:tc>
          <w:tcPr>
            <w:tcW w:w="555"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1,426</w:t>
            </w:r>
          </w:p>
        </w:tc>
        <w:tc>
          <w:tcPr>
            <w:tcW w:w="613"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1,446</w:t>
            </w:r>
          </w:p>
        </w:tc>
        <w:tc>
          <w:tcPr>
            <w:tcW w:w="550"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1,559</w:t>
            </w:r>
          </w:p>
        </w:tc>
        <w:tc>
          <w:tcPr>
            <w:tcW w:w="555"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1,581</w:t>
            </w:r>
          </w:p>
        </w:tc>
      </w:tr>
      <w:tr w:rsidR="00DB3FCF" w:rsidRPr="00DB3FCF" w:rsidTr="00DB3FCF">
        <w:trPr>
          <w:trHeight w:val="23"/>
        </w:trPr>
        <w:tc>
          <w:tcPr>
            <w:tcW w:w="456"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1,0</w:t>
            </w:r>
          </w:p>
        </w:tc>
        <w:tc>
          <w:tcPr>
            <w:tcW w:w="559"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0,412</w:t>
            </w:r>
          </w:p>
        </w:tc>
        <w:tc>
          <w:tcPr>
            <w:tcW w:w="623"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0,396</w:t>
            </w:r>
          </w:p>
        </w:tc>
        <w:tc>
          <w:tcPr>
            <w:tcW w:w="555"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0,666</w:t>
            </w:r>
          </w:p>
        </w:tc>
        <w:tc>
          <w:tcPr>
            <w:tcW w:w="550"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0,640</w:t>
            </w:r>
          </w:p>
        </w:tc>
        <w:tc>
          <w:tcPr>
            <w:tcW w:w="550"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0,866</w:t>
            </w:r>
          </w:p>
        </w:tc>
        <w:tc>
          <w:tcPr>
            <w:tcW w:w="550"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0,832</w:t>
            </w:r>
          </w:p>
        </w:tc>
        <w:tc>
          <w:tcPr>
            <w:tcW w:w="547"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1,035</w:t>
            </w:r>
          </w:p>
        </w:tc>
        <w:tc>
          <w:tcPr>
            <w:tcW w:w="550"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0,994</w:t>
            </w:r>
          </w:p>
        </w:tc>
        <w:tc>
          <w:tcPr>
            <w:tcW w:w="555"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1,184</w:t>
            </w:r>
          </w:p>
        </w:tc>
        <w:tc>
          <w:tcPr>
            <w:tcW w:w="623"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1,137</w:t>
            </w:r>
          </w:p>
        </w:tc>
        <w:tc>
          <w:tcPr>
            <w:tcW w:w="555"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1,319</w:t>
            </w:r>
          </w:p>
        </w:tc>
        <w:tc>
          <w:tcPr>
            <w:tcW w:w="613"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1,267</w:t>
            </w:r>
          </w:p>
        </w:tc>
        <w:tc>
          <w:tcPr>
            <w:tcW w:w="550"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1,443</w:t>
            </w:r>
          </w:p>
        </w:tc>
        <w:tc>
          <w:tcPr>
            <w:tcW w:w="555"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1,386</w:t>
            </w:r>
          </w:p>
        </w:tc>
      </w:tr>
    </w:tbl>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Диаметр трубы </w:t>
      </w:r>
      <w:proofErr w:type="spellStart"/>
      <w:proofErr w:type="gramStart"/>
      <w:r w:rsidRPr="00DB3FCF">
        <w:rPr>
          <w:rFonts w:ascii="Arial" w:eastAsia="Times New Roman" w:hAnsi="Arial" w:cs="Arial"/>
          <w:i/>
          <w:iCs/>
          <w:color w:val="555555"/>
          <w:sz w:val="20"/>
          <w:szCs w:val="20"/>
          <w:lang w:eastAsia="ru-RU"/>
        </w:rPr>
        <w:t>D</w:t>
      </w:r>
      <w:proofErr w:type="gramEnd"/>
      <w:r w:rsidRPr="00DB3FCF">
        <w:rPr>
          <w:rFonts w:ascii="Arial" w:eastAsia="Times New Roman" w:hAnsi="Arial" w:cs="Arial"/>
          <w:i/>
          <w:iCs/>
          <w:color w:val="555555"/>
          <w:sz w:val="14"/>
          <w:szCs w:val="14"/>
          <w:vertAlign w:val="subscript"/>
          <w:lang w:eastAsia="ru-RU"/>
        </w:rPr>
        <w:t>тр</w:t>
      </w:r>
      <w:proofErr w:type="spellEnd"/>
      <w:r w:rsidRPr="00DB3FCF">
        <w:rPr>
          <w:rFonts w:ascii="Arial" w:eastAsia="Times New Roman" w:hAnsi="Arial" w:cs="Arial"/>
          <w:color w:val="555555"/>
          <w:sz w:val="20"/>
          <w:szCs w:val="20"/>
          <w:lang w:eastAsia="ru-RU"/>
        </w:rPr>
        <w:t> = 50 мм</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Толщина стенки </w:t>
      </w:r>
      <w:proofErr w:type="spellStart"/>
      <w:proofErr w:type="gramStart"/>
      <w:r w:rsidRPr="00DB3FCF">
        <w:rPr>
          <w:rFonts w:ascii="Arial" w:eastAsia="Times New Roman" w:hAnsi="Arial" w:cs="Arial"/>
          <w:i/>
          <w:iCs/>
          <w:color w:val="555555"/>
          <w:sz w:val="20"/>
          <w:szCs w:val="20"/>
          <w:lang w:eastAsia="ru-RU"/>
        </w:rPr>
        <w:t>S</w:t>
      </w:r>
      <w:proofErr w:type="gramEnd"/>
      <w:r w:rsidRPr="00DB3FCF">
        <w:rPr>
          <w:rFonts w:ascii="Arial" w:eastAsia="Times New Roman" w:hAnsi="Arial" w:cs="Arial"/>
          <w:i/>
          <w:iCs/>
          <w:color w:val="555555"/>
          <w:sz w:val="14"/>
          <w:szCs w:val="14"/>
          <w:vertAlign w:val="subscript"/>
          <w:lang w:eastAsia="ru-RU"/>
        </w:rPr>
        <w:t>ст</w:t>
      </w:r>
      <w:proofErr w:type="spellEnd"/>
      <w:r w:rsidRPr="00DB3FCF">
        <w:rPr>
          <w:rFonts w:ascii="Arial" w:eastAsia="Times New Roman" w:hAnsi="Arial" w:cs="Arial"/>
          <w:color w:val="555555"/>
          <w:sz w:val="20"/>
          <w:szCs w:val="20"/>
          <w:lang w:eastAsia="ru-RU"/>
        </w:rPr>
        <w:t> = 1,8 мм</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w:t>
      </w:r>
    </w:p>
    <w:tbl>
      <w:tblPr>
        <w:tblW w:w="5000" w:type="pct"/>
        <w:tblCellMar>
          <w:left w:w="0" w:type="dxa"/>
          <w:right w:w="0" w:type="dxa"/>
        </w:tblCellMar>
        <w:tblLook w:val="04A0" w:firstRow="1" w:lastRow="0" w:firstColumn="1" w:lastColumn="0" w:noHBand="0" w:noVBand="1"/>
      </w:tblPr>
      <w:tblGrid>
        <w:gridCol w:w="481"/>
        <w:gridCol w:w="629"/>
        <w:gridCol w:w="660"/>
        <w:gridCol w:w="629"/>
        <w:gridCol w:w="629"/>
        <w:gridCol w:w="629"/>
        <w:gridCol w:w="660"/>
        <w:gridCol w:w="629"/>
        <w:gridCol w:w="629"/>
        <w:gridCol w:w="629"/>
        <w:gridCol w:w="660"/>
        <w:gridCol w:w="629"/>
        <w:gridCol w:w="660"/>
        <w:gridCol w:w="629"/>
        <w:gridCol w:w="629"/>
      </w:tblGrid>
      <w:tr w:rsidR="00DB3FCF" w:rsidRPr="00DB3FCF" w:rsidTr="00DB3FCF">
        <w:trPr>
          <w:cantSplit/>
          <w:trHeight w:val="23"/>
        </w:trPr>
        <w:tc>
          <w:tcPr>
            <w:tcW w:w="456" w:type="dxa"/>
            <w:vMerge w:val="restar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i/>
                <w:iCs/>
                <w:color w:val="555555"/>
                <w:sz w:val="24"/>
                <w:szCs w:val="24"/>
                <w:lang w:eastAsia="ru-RU"/>
              </w:rPr>
              <w:t>h</w:t>
            </w:r>
            <w:r w:rsidRPr="00DB3FCF">
              <w:rPr>
                <w:rFonts w:ascii="Times New Roman" w:eastAsia="Times New Roman" w:hAnsi="Times New Roman" w:cs="Times New Roman"/>
                <w:color w:val="555555"/>
                <w:sz w:val="24"/>
                <w:szCs w:val="24"/>
                <w:lang w:eastAsia="ru-RU"/>
              </w:rPr>
              <w:t>/</w:t>
            </w:r>
            <w:r w:rsidRPr="00DB3FCF">
              <w:rPr>
                <w:rFonts w:ascii="Times New Roman" w:eastAsia="Times New Roman" w:hAnsi="Times New Roman" w:cs="Times New Roman"/>
                <w:i/>
                <w:iCs/>
                <w:color w:val="555555"/>
                <w:sz w:val="24"/>
                <w:szCs w:val="24"/>
                <w:lang w:eastAsia="ru-RU"/>
              </w:rPr>
              <w:t>D</w:t>
            </w:r>
          </w:p>
        </w:tc>
        <w:tc>
          <w:tcPr>
            <w:tcW w:w="118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i/>
                <w:iCs/>
                <w:color w:val="555555"/>
                <w:sz w:val="24"/>
                <w:szCs w:val="24"/>
                <w:lang w:eastAsia="ru-RU"/>
              </w:rPr>
              <w:t>i</w:t>
            </w:r>
            <w:r w:rsidRPr="00DB3FCF">
              <w:rPr>
                <w:rFonts w:ascii="Times New Roman" w:eastAsia="Times New Roman" w:hAnsi="Times New Roman" w:cs="Times New Roman"/>
                <w:color w:val="555555"/>
                <w:sz w:val="24"/>
                <w:szCs w:val="24"/>
                <w:lang w:eastAsia="ru-RU"/>
              </w:rPr>
              <w:t> = 0,01</w:t>
            </w:r>
          </w:p>
        </w:tc>
        <w:tc>
          <w:tcPr>
            <w:tcW w:w="1111"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i/>
                <w:iCs/>
                <w:color w:val="555555"/>
                <w:sz w:val="24"/>
                <w:szCs w:val="24"/>
                <w:lang w:eastAsia="ru-RU"/>
              </w:rPr>
              <w:t>i</w:t>
            </w:r>
            <w:r w:rsidRPr="00DB3FCF">
              <w:rPr>
                <w:rFonts w:ascii="Times New Roman" w:eastAsia="Times New Roman" w:hAnsi="Times New Roman" w:cs="Times New Roman"/>
                <w:color w:val="555555"/>
                <w:sz w:val="24"/>
                <w:szCs w:val="24"/>
                <w:lang w:eastAsia="ru-RU"/>
              </w:rPr>
              <w:t> = 0,02</w:t>
            </w:r>
          </w:p>
        </w:tc>
        <w:tc>
          <w:tcPr>
            <w:tcW w:w="1183"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i/>
                <w:iCs/>
                <w:color w:val="555555"/>
                <w:sz w:val="24"/>
                <w:szCs w:val="24"/>
                <w:lang w:eastAsia="ru-RU"/>
              </w:rPr>
              <w:t>i</w:t>
            </w:r>
            <w:r w:rsidRPr="00DB3FCF">
              <w:rPr>
                <w:rFonts w:ascii="Times New Roman" w:eastAsia="Times New Roman" w:hAnsi="Times New Roman" w:cs="Times New Roman"/>
                <w:color w:val="555555"/>
                <w:sz w:val="24"/>
                <w:szCs w:val="24"/>
                <w:lang w:eastAsia="ru-RU"/>
              </w:rPr>
              <w:t> = 0,03</w:t>
            </w:r>
          </w:p>
        </w:tc>
        <w:tc>
          <w:tcPr>
            <w:tcW w:w="1107"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i/>
                <w:iCs/>
                <w:color w:val="555555"/>
                <w:sz w:val="24"/>
                <w:szCs w:val="24"/>
                <w:lang w:eastAsia="ru-RU"/>
              </w:rPr>
              <w:t>i</w:t>
            </w:r>
            <w:r w:rsidRPr="00DB3FCF">
              <w:rPr>
                <w:rFonts w:ascii="Times New Roman" w:eastAsia="Times New Roman" w:hAnsi="Times New Roman" w:cs="Times New Roman"/>
                <w:color w:val="555555"/>
                <w:sz w:val="24"/>
                <w:szCs w:val="24"/>
                <w:lang w:eastAsia="ru-RU"/>
              </w:rPr>
              <w:t> = 0,04</w:t>
            </w:r>
          </w:p>
        </w:tc>
        <w:tc>
          <w:tcPr>
            <w:tcW w:w="1183"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i/>
                <w:iCs/>
                <w:color w:val="555555"/>
                <w:sz w:val="24"/>
                <w:szCs w:val="24"/>
                <w:lang w:eastAsia="ru-RU"/>
              </w:rPr>
              <w:t>i</w:t>
            </w:r>
            <w:r w:rsidRPr="00DB3FCF">
              <w:rPr>
                <w:rFonts w:ascii="Times New Roman" w:eastAsia="Times New Roman" w:hAnsi="Times New Roman" w:cs="Times New Roman"/>
                <w:color w:val="555555"/>
                <w:sz w:val="24"/>
                <w:szCs w:val="24"/>
                <w:lang w:eastAsia="ru-RU"/>
              </w:rPr>
              <w:t> = 0,05</w:t>
            </w:r>
          </w:p>
        </w:tc>
        <w:tc>
          <w:tcPr>
            <w:tcW w:w="1178"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i/>
                <w:iCs/>
                <w:color w:val="555555"/>
                <w:sz w:val="24"/>
                <w:szCs w:val="24"/>
                <w:lang w:eastAsia="ru-RU"/>
              </w:rPr>
              <w:t>i</w:t>
            </w:r>
            <w:r w:rsidRPr="00DB3FCF">
              <w:rPr>
                <w:rFonts w:ascii="Times New Roman" w:eastAsia="Times New Roman" w:hAnsi="Times New Roman" w:cs="Times New Roman"/>
                <w:color w:val="555555"/>
                <w:sz w:val="24"/>
                <w:szCs w:val="24"/>
                <w:lang w:eastAsia="ru-RU"/>
              </w:rPr>
              <w:t> = 0,06</w:t>
            </w:r>
          </w:p>
        </w:tc>
        <w:tc>
          <w:tcPr>
            <w:tcW w:w="1107"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i/>
                <w:iCs/>
                <w:color w:val="555555"/>
                <w:sz w:val="24"/>
                <w:szCs w:val="24"/>
                <w:lang w:eastAsia="ru-RU"/>
              </w:rPr>
              <w:t>i</w:t>
            </w:r>
            <w:r w:rsidRPr="00DB3FCF">
              <w:rPr>
                <w:rFonts w:ascii="Times New Roman" w:eastAsia="Times New Roman" w:hAnsi="Times New Roman" w:cs="Times New Roman"/>
                <w:color w:val="555555"/>
                <w:sz w:val="24"/>
                <w:szCs w:val="24"/>
                <w:lang w:eastAsia="ru-RU"/>
              </w:rPr>
              <w:t> = 0,07</w:t>
            </w:r>
          </w:p>
        </w:tc>
      </w:tr>
      <w:tr w:rsidR="00DB3FCF" w:rsidRPr="00DB3FCF" w:rsidTr="00DB3FCF">
        <w:trPr>
          <w:cantSplit/>
          <w:trHeight w:val="23"/>
        </w:trPr>
        <w:tc>
          <w:tcPr>
            <w:tcW w:w="0" w:type="auto"/>
            <w:vMerge/>
            <w:tcBorders>
              <w:top w:val="single" w:sz="8" w:space="0" w:color="auto"/>
              <w:left w:val="single" w:sz="8" w:space="0" w:color="auto"/>
              <w:bottom w:val="single" w:sz="8" w:space="0" w:color="auto"/>
              <w:right w:val="single" w:sz="8" w:space="0" w:color="auto"/>
            </w:tcBorders>
            <w:vAlign w:val="center"/>
            <w:hideMark/>
          </w:tcPr>
          <w:p w:rsidR="00DB3FCF" w:rsidRPr="00DB3FCF" w:rsidRDefault="00DB3FCF" w:rsidP="00DB3FCF">
            <w:pPr>
              <w:spacing w:after="0" w:line="240" w:lineRule="auto"/>
              <w:rPr>
                <w:rFonts w:ascii="Times New Roman" w:eastAsia="Times New Roman" w:hAnsi="Times New Roman" w:cs="Times New Roman"/>
                <w:color w:val="555555"/>
                <w:sz w:val="24"/>
                <w:szCs w:val="24"/>
                <w:lang w:eastAsia="ru-RU"/>
              </w:rPr>
            </w:pPr>
          </w:p>
        </w:tc>
        <w:tc>
          <w:tcPr>
            <w:tcW w:w="559"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i/>
                <w:iCs/>
                <w:color w:val="555555"/>
                <w:sz w:val="24"/>
                <w:szCs w:val="24"/>
                <w:lang w:eastAsia="ru-RU"/>
              </w:rPr>
              <w:t>q</w:t>
            </w:r>
            <w:r w:rsidRPr="00DB3FCF">
              <w:rPr>
                <w:rFonts w:ascii="Times New Roman" w:eastAsia="Times New Roman" w:hAnsi="Times New Roman" w:cs="Times New Roman"/>
                <w:color w:val="555555"/>
                <w:sz w:val="24"/>
                <w:szCs w:val="24"/>
                <w:lang w:eastAsia="ru-RU"/>
              </w:rPr>
              <w:t>, л/</w:t>
            </w:r>
            <w:proofErr w:type="gramStart"/>
            <w:r w:rsidRPr="00DB3FCF">
              <w:rPr>
                <w:rFonts w:ascii="Times New Roman" w:eastAsia="Times New Roman" w:hAnsi="Times New Roman" w:cs="Times New Roman"/>
                <w:color w:val="555555"/>
                <w:sz w:val="24"/>
                <w:szCs w:val="24"/>
                <w:lang w:eastAsia="ru-RU"/>
              </w:rPr>
              <w:t>с</w:t>
            </w:r>
            <w:proofErr w:type="gramEnd"/>
          </w:p>
        </w:tc>
        <w:tc>
          <w:tcPr>
            <w:tcW w:w="625"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i/>
                <w:iCs/>
                <w:color w:val="555555"/>
                <w:sz w:val="24"/>
                <w:szCs w:val="24"/>
                <w:lang w:eastAsia="ru-RU"/>
              </w:rPr>
              <w:t>V</w:t>
            </w:r>
            <w:r w:rsidRPr="00DB3FCF">
              <w:rPr>
                <w:rFonts w:ascii="Times New Roman" w:eastAsia="Times New Roman" w:hAnsi="Times New Roman" w:cs="Times New Roman"/>
                <w:color w:val="555555"/>
                <w:sz w:val="24"/>
                <w:szCs w:val="24"/>
                <w:lang w:eastAsia="ru-RU"/>
              </w:rPr>
              <w:t>, м/</w:t>
            </w:r>
            <w:proofErr w:type="gramStart"/>
            <w:r w:rsidRPr="00DB3FCF">
              <w:rPr>
                <w:rFonts w:ascii="Times New Roman" w:eastAsia="Times New Roman" w:hAnsi="Times New Roman" w:cs="Times New Roman"/>
                <w:color w:val="555555"/>
                <w:sz w:val="24"/>
                <w:szCs w:val="24"/>
                <w:lang w:eastAsia="ru-RU"/>
              </w:rPr>
              <w:t>с</w:t>
            </w:r>
            <w:proofErr w:type="gramEnd"/>
          </w:p>
        </w:tc>
        <w:tc>
          <w:tcPr>
            <w:tcW w:w="549"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i/>
                <w:iCs/>
                <w:color w:val="555555"/>
                <w:sz w:val="24"/>
                <w:szCs w:val="24"/>
                <w:lang w:eastAsia="ru-RU"/>
              </w:rPr>
              <w:t>q</w:t>
            </w:r>
            <w:r w:rsidRPr="00DB3FCF">
              <w:rPr>
                <w:rFonts w:ascii="Times New Roman" w:eastAsia="Times New Roman" w:hAnsi="Times New Roman" w:cs="Times New Roman"/>
                <w:color w:val="555555"/>
                <w:sz w:val="24"/>
                <w:szCs w:val="24"/>
                <w:lang w:eastAsia="ru-RU"/>
              </w:rPr>
              <w:t>, л/</w:t>
            </w:r>
            <w:proofErr w:type="gramStart"/>
            <w:r w:rsidRPr="00DB3FCF">
              <w:rPr>
                <w:rFonts w:ascii="Times New Roman" w:eastAsia="Times New Roman" w:hAnsi="Times New Roman" w:cs="Times New Roman"/>
                <w:color w:val="555555"/>
                <w:sz w:val="24"/>
                <w:szCs w:val="24"/>
                <w:lang w:eastAsia="ru-RU"/>
              </w:rPr>
              <w:t>с</w:t>
            </w:r>
            <w:proofErr w:type="gramEnd"/>
          </w:p>
        </w:tc>
        <w:tc>
          <w:tcPr>
            <w:tcW w:w="56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i/>
                <w:iCs/>
                <w:color w:val="555555"/>
                <w:sz w:val="24"/>
                <w:szCs w:val="24"/>
                <w:lang w:eastAsia="ru-RU"/>
              </w:rPr>
              <w:t>V</w:t>
            </w:r>
            <w:r w:rsidRPr="00DB3FCF">
              <w:rPr>
                <w:rFonts w:ascii="Times New Roman" w:eastAsia="Times New Roman" w:hAnsi="Times New Roman" w:cs="Times New Roman"/>
                <w:color w:val="555555"/>
                <w:sz w:val="24"/>
                <w:szCs w:val="24"/>
                <w:lang w:eastAsia="ru-RU"/>
              </w:rPr>
              <w:t>, м/</w:t>
            </w:r>
            <w:proofErr w:type="gramStart"/>
            <w:r w:rsidRPr="00DB3FCF">
              <w:rPr>
                <w:rFonts w:ascii="Times New Roman" w:eastAsia="Times New Roman" w:hAnsi="Times New Roman" w:cs="Times New Roman"/>
                <w:color w:val="555555"/>
                <w:sz w:val="24"/>
                <w:szCs w:val="24"/>
                <w:lang w:eastAsia="ru-RU"/>
              </w:rPr>
              <w:t>с</w:t>
            </w:r>
            <w:proofErr w:type="gramEnd"/>
          </w:p>
        </w:tc>
        <w:tc>
          <w:tcPr>
            <w:tcW w:w="558"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i/>
                <w:iCs/>
                <w:color w:val="555555"/>
                <w:sz w:val="24"/>
                <w:szCs w:val="24"/>
                <w:lang w:eastAsia="ru-RU"/>
              </w:rPr>
              <w:t>q</w:t>
            </w:r>
            <w:r w:rsidRPr="00DB3FCF">
              <w:rPr>
                <w:rFonts w:ascii="Times New Roman" w:eastAsia="Times New Roman" w:hAnsi="Times New Roman" w:cs="Times New Roman"/>
                <w:color w:val="555555"/>
                <w:sz w:val="24"/>
                <w:szCs w:val="24"/>
                <w:lang w:eastAsia="ru-RU"/>
              </w:rPr>
              <w:t>, л/</w:t>
            </w:r>
            <w:proofErr w:type="gramStart"/>
            <w:r w:rsidRPr="00DB3FCF">
              <w:rPr>
                <w:rFonts w:ascii="Times New Roman" w:eastAsia="Times New Roman" w:hAnsi="Times New Roman" w:cs="Times New Roman"/>
                <w:color w:val="555555"/>
                <w:sz w:val="24"/>
                <w:szCs w:val="24"/>
                <w:lang w:eastAsia="ru-RU"/>
              </w:rPr>
              <w:t>с</w:t>
            </w:r>
            <w:proofErr w:type="gramEnd"/>
          </w:p>
        </w:tc>
        <w:tc>
          <w:tcPr>
            <w:tcW w:w="625"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i/>
                <w:iCs/>
                <w:color w:val="555555"/>
                <w:sz w:val="24"/>
                <w:szCs w:val="24"/>
                <w:lang w:eastAsia="ru-RU"/>
              </w:rPr>
              <w:t>V</w:t>
            </w:r>
            <w:r w:rsidRPr="00DB3FCF">
              <w:rPr>
                <w:rFonts w:ascii="Times New Roman" w:eastAsia="Times New Roman" w:hAnsi="Times New Roman" w:cs="Times New Roman"/>
                <w:color w:val="555555"/>
                <w:sz w:val="24"/>
                <w:szCs w:val="24"/>
                <w:lang w:eastAsia="ru-RU"/>
              </w:rPr>
              <w:t>, м/</w:t>
            </w:r>
            <w:proofErr w:type="gramStart"/>
            <w:r w:rsidRPr="00DB3FCF">
              <w:rPr>
                <w:rFonts w:ascii="Times New Roman" w:eastAsia="Times New Roman" w:hAnsi="Times New Roman" w:cs="Times New Roman"/>
                <w:color w:val="555555"/>
                <w:sz w:val="24"/>
                <w:szCs w:val="24"/>
                <w:lang w:eastAsia="ru-RU"/>
              </w:rPr>
              <w:t>с</w:t>
            </w:r>
            <w:proofErr w:type="gramEnd"/>
          </w:p>
        </w:tc>
        <w:tc>
          <w:tcPr>
            <w:tcW w:w="549"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i/>
                <w:iCs/>
                <w:color w:val="555555"/>
                <w:sz w:val="24"/>
                <w:szCs w:val="24"/>
                <w:lang w:eastAsia="ru-RU"/>
              </w:rPr>
              <w:t>q</w:t>
            </w:r>
            <w:r w:rsidRPr="00DB3FCF">
              <w:rPr>
                <w:rFonts w:ascii="Times New Roman" w:eastAsia="Times New Roman" w:hAnsi="Times New Roman" w:cs="Times New Roman"/>
                <w:color w:val="555555"/>
                <w:sz w:val="24"/>
                <w:szCs w:val="24"/>
                <w:lang w:eastAsia="ru-RU"/>
              </w:rPr>
              <w:t>, л/</w:t>
            </w:r>
            <w:proofErr w:type="gramStart"/>
            <w:r w:rsidRPr="00DB3FCF">
              <w:rPr>
                <w:rFonts w:ascii="Times New Roman" w:eastAsia="Times New Roman" w:hAnsi="Times New Roman" w:cs="Times New Roman"/>
                <w:color w:val="555555"/>
                <w:sz w:val="24"/>
                <w:szCs w:val="24"/>
                <w:lang w:eastAsia="ru-RU"/>
              </w:rPr>
              <w:t>с</w:t>
            </w:r>
            <w:proofErr w:type="gramEnd"/>
          </w:p>
        </w:tc>
        <w:tc>
          <w:tcPr>
            <w:tcW w:w="558"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i/>
                <w:iCs/>
                <w:color w:val="555555"/>
                <w:sz w:val="24"/>
                <w:szCs w:val="24"/>
                <w:lang w:eastAsia="ru-RU"/>
              </w:rPr>
              <w:t>V</w:t>
            </w:r>
            <w:r w:rsidRPr="00DB3FCF">
              <w:rPr>
                <w:rFonts w:ascii="Times New Roman" w:eastAsia="Times New Roman" w:hAnsi="Times New Roman" w:cs="Times New Roman"/>
                <w:color w:val="555555"/>
                <w:sz w:val="24"/>
                <w:szCs w:val="24"/>
                <w:lang w:eastAsia="ru-RU"/>
              </w:rPr>
              <w:t>, м/</w:t>
            </w:r>
            <w:proofErr w:type="gramStart"/>
            <w:r w:rsidRPr="00DB3FCF">
              <w:rPr>
                <w:rFonts w:ascii="Times New Roman" w:eastAsia="Times New Roman" w:hAnsi="Times New Roman" w:cs="Times New Roman"/>
                <w:color w:val="555555"/>
                <w:sz w:val="24"/>
                <w:szCs w:val="24"/>
                <w:lang w:eastAsia="ru-RU"/>
              </w:rPr>
              <w:t>с</w:t>
            </w:r>
            <w:proofErr w:type="gramEnd"/>
          </w:p>
        </w:tc>
        <w:tc>
          <w:tcPr>
            <w:tcW w:w="558"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i/>
                <w:iCs/>
                <w:color w:val="555555"/>
                <w:sz w:val="24"/>
                <w:szCs w:val="24"/>
                <w:lang w:eastAsia="ru-RU"/>
              </w:rPr>
              <w:t>q</w:t>
            </w:r>
            <w:r w:rsidRPr="00DB3FCF">
              <w:rPr>
                <w:rFonts w:ascii="Times New Roman" w:eastAsia="Times New Roman" w:hAnsi="Times New Roman" w:cs="Times New Roman"/>
                <w:color w:val="555555"/>
                <w:sz w:val="24"/>
                <w:szCs w:val="24"/>
                <w:lang w:eastAsia="ru-RU"/>
              </w:rPr>
              <w:t>, л/</w:t>
            </w:r>
            <w:proofErr w:type="gramStart"/>
            <w:r w:rsidRPr="00DB3FCF">
              <w:rPr>
                <w:rFonts w:ascii="Times New Roman" w:eastAsia="Times New Roman" w:hAnsi="Times New Roman" w:cs="Times New Roman"/>
                <w:color w:val="555555"/>
                <w:sz w:val="24"/>
                <w:szCs w:val="24"/>
                <w:lang w:eastAsia="ru-RU"/>
              </w:rPr>
              <w:t>с</w:t>
            </w:r>
            <w:proofErr w:type="gramEnd"/>
          </w:p>
        </w:tc>
        <w:tc>
          <w:tcPr>
            <w:tcW w:w="625"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i/>
                <w:iCs/>
                <w:color w:val="555555"/>
                <w:sz w:val="24"/>
                <w:szCs w:val="24"/>
                <w:lang w:eastAsia="ru-RU"/>
              </w:rPr>
              <w:t>V</w:t>
            </w:r>
            <w:r w:rsidRPr="00DB3FCF">
              <w:rPr>
                <w:rFonts w:ascii="Times New Roman" w:eastAsia="Times New Roman" w:hAnsi="Times New Roman" w:cs="Times New Roman"/>
                <w:color w:val="555555"/>
                <w:sz w:val="24"/>
                <w:szCs w:val="24"/>
                <w:lang w:eastAsia="ru-RU"/>
              </w:rPr>
              <w:t>, м/</w:t>
            </w:r>
            <w:proofErr w:type="gramStart"/>
            <w:r w:rsidRPr="00DB3FCF">
              <w:rPr>
                <w:rFonts w:ascii="Times New Roman" w:eastAsia="Times New Roman" w:hAnsi="Times New Roman" w:cs="Times New Roman"/>
                <w:color w:val="555555"/>
                <w:sz w:val="24"/>
                <w:szCs w:val="24"/>
                <w:lang w:eastAsia="ru-RU"/>
              </w:rPr>
              <w:t>с</w:t>
            </w:r>
            <w:proofErr w:type="gramEnd"/>
          </w:p>
        </w:tc>
        <w:tc>
          <w:tcPr>
            <w:tcW w:w="553"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i/>
                <w:iCs/>
                <w:color w:val="555555"/>
                <w:sz w:val="24"/>
                <w:szCs w:val="24"/>
                <w:lang w:eastAsia="ru-RU"/>
              </w:rPr>
              <w:t>q</w:t>
            </w:r>
            <w:r w:rsidRPr="00DB3FCF">
              <w:rPr>
                <w:rFonts w:ascii="Times New Roman" w:eastAsia="Times New Roman" w:hAnsi="Times New Roman" w:cs="Times New Roman"/>
                <w:color w:val="555555"/>
                <w:sz w:val="24"/>
                <w:szCs w:val="24"/>
                <w:lang w:eastAsia="ru-RU"/>
              </w:rPr>
              <w:t>, л/</w:t>
            </w:r>
            <w:proofErr w:type="gramStart"/>
            <w:r w:rsidRPr="00DB3FCF">
              <w:rPr>
                <w:rFonts w:ascii="Times New Roman" w:eastAsia="Times New Roman" w:hAnsi="Times New Roman" w:cs="Times New Roman"/>
                <w:color w:val="555555"/>
                <w:sz w:val="24"/>
                <w:szCs w:val="24"/>
                <w:lang w:eastAsia="ru-RU"/>
              </w:rPr>
              <w:t>с</w:t>
            </w:r>
            <w:proofErr w:type="gramEnd"/>
          </w:p>
        </w:tc>
        <w:tc>
          <w:tcPr>
            <w:tcW w:w="625"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i/>
                <w:iCs/>
                <w:color w:val="555555"/>
                <w:sz w:val="24"/>
                <w:szCs w:val="24"/>
                <w:lang w:eastAsia="ru-RU"/>
              </w:rPr>
              <w:t>V</w:t>
            </w:r>
            <w:r w:rsidRPr="00DB3FCF">
              <w:rPr>
                <w:rFonts w:ascii="Times New Roman" w:eastAsia="Times New Roman" w:hAnsi="Times New Roman" w:cs="Times New Roman"/>
                <w:color w:val="555555"/>
                <w:sz w:val="24"/>
                <w:szCs w:val="24"/>
                <w:lang w:eastAsia="ru-RU"/>
              </w:rPr>
              <w:t>, м/</w:t>
            </w:r>
            <w:proofErr w:type="gramStart"/>
            <w:r w:rsidRPr="00DB3FCF">
              <w:rPr>
                <w:rFonts w:ascii="Times New Roman" w:eastAsia="Times New Roman" w:hAnsi="Times New Roman" w:cs="Times New Roman"/>
                <w:color w:val="555555"/>
                <w:sz w:val="24"/>
                <w:szCs w:val="24"/>
                <w:lang w:eastAsia="ru-RU"/>
              </w:rPr>
              <w:t>с</w:t>
            </w:r>
            <w:proofErr w:type="gramEnd"/>
          </w:p>
        </w:tc>
        <w:tc>
          <w:tcPr>
            <w:tcW w:w="549"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i/>
                <w:iCs/>
                <w:color w:val="555555"/>
                <w:sz w:val="24"/>
                <w:szCs w:val="24"/>
                <w:lang w:eastAsia="ru-RU"/>
              </w:rPr>
              <w:t>q</w:t>
            </w:r>
            <w:r w:rsidRPr="00DB3FCF">
              <w:rPr>
                <w:rFonts w:ascii="Times New Roman" w:eastAsia="Times New Roman" w:hAnsi="Times New Roman" w:cs="Times New Roman"/>
                <w:color w:val="555555"/>
                <w:sz w:val="24"/>
                <w:szCs w:val="24"/>
                <w:lang w:eastAsia="ru-RU"/>
              </w:rPr>
              <w:t>, л/</w:t>
            </w:r>
            <w:proofErr w:type="gramStart"/>
            <w:r w:rsidRPr="00DB3FCF">
              <w:rPr>
                <w:rFonts w:ascii="Times New Roman" w:eastAsia="Times New Roman" w:hAnsi="Times New Roman" w:cs="Times New Roman"/>
                <w:color w:val="555555"/>
                <w:sz w:val="24"/>
                <w:szCs w:val="24"/>
                <w:lang w:eastAsia="ru-RU"/>
              </w:rPr>
              <w:t>с</w:t>
            </w:r>
            <w:proofErr w:type="gramEnd"/>
          </w:p>
        </w:tc>
        <w:tc>
          <w:tcPr>
            <w:tcW w:w="558"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i/>
                <w:iCs/>
                <w:color w:val="555555"/>
                <w:sz w:val="24"/>
                <w:szCs w:val="24"/>
                <w:lang w:eastAsia="ru-RU"/>
              </w:rPr>
              <w:t>V</w:t>
            </w:r>
            <w:r w:rsidRPr="00DB3FCF">
              <w:rPr>
                <w:rFonts w:ascii="Times New Roman" w:eastAsia="Times New Roman" w:hAnsi="Times New Roman" w:cs="Times New Roman"/>
                <w:color w:val="555555"/>
                <w:sz w:val="24"/>
                <w:szCs w:val="24"/>
                <w:lang w:eastAsia="ru-RU"/>
              </w:rPr>
              <w:t>, м/</w:t>
            </w:r>
            <w:proofErr w:type="gramStart"/>
            <w:r w:rsidRPr="00DB3FCF">
              <w:rPr>
                <w:rFonts w:ascii="Times New Roman" w:eastAsia="Times New Roman" w:hAnsi="Times New Roman" w:cs="Times New Roman"/>
                <w:color w:val="555555"/>
                <w:sz w:val="24"/>
                <w:szCs w:val="24"/>
                <w:lang w:eastAsia="ru-RU"/>
              </w:rPr>
              <w:t>с</w:t>
            </w:r>
            <w:proofErr w:type="gramEnd"/>
          </w:p>
        </w:tc>
      </w:tr>
      <w:tr w:rsidR="00DB3FCF" w:rsidRPr="00DB3FCF" w:rsidTr="00DB3FCF">
        <w:trPr>
          <w:trHeight w:val="23"/>
        </w:trPr>
        <w:tc>
          <w:tcPr>
            <w:tcW w:w="456"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0,3</w:t>
            </w:r>
          </w:p>
        </w:tc>
        <w:tc>
          <w:tcPr>
            <w:tcW w:w="559"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0,155</w:t>
            </w:r>
          </w:p>
        </w:tc>
        <w:tc>
          <w:tcPr>
            <w:tcW w:w="625"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0,364</w:t>
            </w:r>
          </w:p>
        </w:tc>
        <w:tc>
          <w:tcPr>
            <w:tcW w:w="549"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0,248</w:t>
            </w:r>
          </w:p>
        </w:tc>
        <w:tc>
          <w:tcPr>
            <w:tcW w:w="56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0,582</w:t>
            </w:r>
          </w:p>
        </w:tc>
        <w:tc>
          <w:tcPr>
            <w:tcW w:w="558"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0,321</w:t>
            </w:r>
          </w:p>
        </w:tc>
        <w:tc>
          <w:tcPr>
            <w:tcW w:w="625"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0,752</w:t>
            </w:r>
          </w:p>
        </w:tc>
        <w:tc>
          <w:tcPr>
            <w:tcW w:w="549"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0,383</w:t>
            </w:r>
          </w:p>
        </w:tc>
        <w:tc>
          <w:tcPr>
            <w:tcW w:w="558"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0,896</w:t>
            </w:r>
          </w:p>
        </w:tc>
        <w:tc>
          <w:tcPr>
            <w:tcW w:w="558"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0,437</w:t>
            </w:r>
          </w:p>
        </w:tc>
        <w:tc>
          <w:tcPr>
            <w:tcW w:w="625"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1,024</w:t>
            </w:r>
          </w:p>
        </w:tc>
        <w:tc>
          <w:tcPr>
            <w:tcW w:w="553"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0,486</w:t>
            </w:r>
          </w:p>
        </w:tc>
        <w:tc>
          <w:tcPr>
            <w:tcW w:w="625"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1,140</w:t>
            </w:r>
          </w:p>
        </w:tc>
        <w:tc>
          <w:tcPr>
            <w:tcW w:w="549"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0,532</w:t>
            </w:r>
          </w:p>
        </w:tc>
        <w:tc>
          <w:tcPr>
            <w:tcW w:w="558"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1,247</w:t>
            </w:r>
          </w:p>
        </w:tc>
      </w:tr>
      <w:tr w:rsidR="00DB3FCF" w:rsidRPr="00DB3FCF" w:rsidTr="00DB3FCF">
        <w:trPr>
          <w:trHeight w:val="23"/>
        </w:trPr>
        <w:tc>
          <w:tcPr>
            <w:tcW w:w="456"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0,4</w:t>
            </w:r>
          </w:p>
        </w:tc>
        <w:tc>
          <w:tcPr>
            <w:tcW w:w="559"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0,276</w:t>
            </w:r>
          </w:p>
        </w:tc>
        <w:tc>
          <w:tcPr>
            <w:tcW w:w="625"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0,437</w:t>
            </w:r>
          </w:p>
        </w:tc>
        <w:tc>
          <w:tcPr>
            <w:tcW w:w="549"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0,438</w:t>
            </w:r>
          </w:p>
        </w:tc>
        <w:tc>
          <w:tcPr>
            <w:tcW w:w="56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0,694</w:t>
            </w:r>
          </w:p>
        </w:tc>
        <w:tc>
          <w:tcPr>
            <w:tcW w:w="558"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0,564</w:t>
            </w:r>
          </w:p>
        </w:tc>
        <w:tc>
          <w:tcPr>
            <w:tcW w:w="625"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0,893</w:t>
            </w:r>
          </w:p>
        </w:tc>
        <w:tc>
          <w:tcPr>
            <w:tcW w:w="549"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0,671</w:t>
            </w:r>
          </w:p>
        </w:tc>
        <w:tc>
          <w:tcPr>
            <w:tcW w:w="558"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1,062</w:t>
            </w:r>
          </w:p>
        </w:tc>
        <w:tc>
          <w:tcPr>
            <w:tcW w:w="558"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0,766</w:t>
            </w:r>
          </w:p>
        </w:tc>
        <w:tc>
          <w:tcPr>
            <w:tcW w:w="625"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1,212</w:t>
            </w:r>
          </w:p>
        </w:tc>
        <w:tc>
          <w:tcPr>
            <w:tcW w:w="553"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0,851</w:t>
            </w:r>
          </w:p>
        </w:tc>
        <w:tc>
          <w:tcPr>
            <w:tcW w:w="625"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1,347</w:t>
            </w:r>
          </w:p>
        </w:tc>
        <w:tc>
          <w:tcPr>
            <w:tcW w:w="549"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0,930</w:t>
            </w:r>
          </w:p>
        </w:tc>
        <w:tc>
          <w:tcPr>
            <w:tcW w:w="558"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1,472</w:t>
            </w:r>
          </w:p>
        </w:tc>
      </w:tr>
      <w:tr w:rsidR="00DB3FCF" w:rsidRPr="00DB3FCF" w:rsidTr="00DB3FCF">
        <w:trPr>
          <w:trHeight w:val="23"/>
        </w:trPr>
        <w:tc>
          <w:tcPr>
            <w:tcW w:w="456"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0,5</w:t>
            </w:r>
          </w:p>
        </w:tc>
        <w:tc>
          <w:tcPr>
            <w:tcW w:w="559"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0,418</w:t>
            </w:r>
          </w:p>
        </w:tc>
        <w:tc>
          <w:tcPr>
            <w:tcW w:w="625"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0,495</w:t>
            </w:r>
          </w:p>
        </w:tc>
        <w:tc>
          <w:tcPr>
            <w:tcW w:w="549"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0,661</w:t>
            </w:r>
          </w:p>
        </w:tc>
        <w:tc>
          <w:tcPr>
            <w:tcW w:w="56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0,782</w:t>
            </w:r>
          </w:p>
        </w:tc>
        <w:tc>
          <w:tcPr>
            <w:tcW w:w="558"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0,849</w:t>
            </w:r>
          </w:p>
        </w:tc>
        <w:tc>
          <w:tcPr>
            <w:tcW w:w="625"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1,005</w:t>
            </w:r>
          </w:p>
        </w:tc>
        <w:tc>
          <w:tcPr>
            <w:tcW w:w="549"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1,009</w:t>
            </w:r>
          </w:p>
        </w:tc>
        <w:tc>
          <w:tcPr>
            <w:tcW w:w="558"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1,193</w:t>
            </w:r>
          </w:p>
        </w:tc>
        <w:tc>
          <w:tcPr>
            <w:tcW w:w="558"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1,150</w:t>
            </w:r>
          </w:p>
        </w:tc>
        <w:tc>
          <w:tcPr>
            <w:tcW w:w="625"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1,360</w:t>
            </w:r>
          </w:p>
        </w:tc>
        <w:tc>
          <w:tcPr>
            <w:tcW w:w="553"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1,277</w:t>
            </w:r>
          </w:p>
        </w:tc>
        <w:tc>
          <w:tcPr>
            <w:tcW w:w="625"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1,510</w:t>
            </w:r>
          </w:p>
        </w:tc>
        <w:tc>
          <w:tcPr>
            <w:tcW w:w="549"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1,394</w:t>
            </w:r>
          </w:p>
        </w:tc>
        <w:tc>
          <w:tcPr>
            <w:tcW w:w="558"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1,649</w:t>
            </w:r>
          </w:p>
        </w:tc>
      </w:tr>
      <w:tr w:rsidR="00DB3FCF" w:rsidRPr="00DB3FCF" w:rsidTr="00DB3FCF">
        <w:trPr>
          <w:trHeight w:val="23"/>
        </w:trPr>
        <w:tc>
          <w:tcPr>
            <w:tcW w:w="456"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0,6</w:t>
            </w:r>
          </w:p>
        </w:tc>
        <w:tc>
          <w:tcPr>
            <w:tcW w:w="559"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0,571</w:t>
            </w:r>
          </w:p>
        </w:tc>
        <w:tc>
          <w:tcPr>
            <w:tcW w:w="625"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0,539</w:t>
            </w:r>
          </w:p>
        </w:tc>
        <w:tc>
          <w:tcPr>
            <w:tcW w:w="549"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0,899</w:t>
            </w:r>
          </w:p>
        </w:tc>
        <w:tc>
          <w:tcPr>
            <w:tcW w:w="56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0,849</w:t>
            </w:r>
          </w:p>
        </w:tc>
        <w:tc>
          <w:tcPr>
            <w:tcW w:w="558"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1,152</w:t>
            </w:r>
          </w:p>
        </w:tc>
        <w:tc>
          <w:tcPr>
            <w:tcW w:w="625"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1,088</w:t>
            </w:r>
          </w:p>
        </w:tc>
        <w:tc>
          <w:tcPr>
            <w:tcW w:w="549"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1,367</w:t>
            </w:r>
          </w:p>
        </w:tc>
        <w:tc>
          <w:tcPr>
            <w:tcW w:w="558"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1,291</w:t>
            </w:r>
          </w:p>
        </w:tc>
        <w:tc>
          <w:tcPr>
            <w:tcW w:w="558"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1,557</w:t>
            </w:r>
          </w:p>
        </w:tc>
        <w:tc>
          <w:tcPr>
            <w:tcW w:w="625"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1,470</w:t>
            </w:r>
          </w:p>
        </w:tc>
        <w:tc>
          <w:tcPr>
            <w:tcW w:w="553"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1,728</w:t>
            </w:r>
          </w:p>
        </w:tc>
        <w:tc>
          <w:tcPr>
            <w:tcW w:w="625"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1,632</w:t>
            </w:r>
          </w:p>
        </w:tc>
        <w:tc>
          <w:tcPr>
            <w:tcW w:w="549"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1,886</w:t>
            </w:r>
          </w:p>
        </w:tc>
        <w:tc>
          <w:tcPr>
            <w:tcW w:w="558"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1,780</w:t>
            </w:r>
          </w:p>
        </w:tc>
      </w:tr>
      <w:tr w:rsidR="00DB3FCF" w:rsidRPr="00DB3FCF" w:rsidTr="00DB3FCF">
        <w:trPr>
          <w:trHeight w:val="23"/>
        </w:trPr>
        <w:tc>
          <w:tcPr>
            <w:tcW w:w="456"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0,7</w:t>
            </w:r>
          </w:p>
        </w:tc>
        <w:tc>
          <w:tcPr>
            <w:tcW w:w="559"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0,718</w:t>
            </w:r>
          </w:p>
        </w:tc>
        <w:tc>
          <w:tcPr>
            <w:tcW w:w="625"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0,568</w:t>
            </w:r>
          </w:p>
        </w:tc>
        <w:tc>
          <w:tcPr>
            <w:tcW w:w="549"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1,128</w:t>
            </w:r>
          </w:p>
        </w:tc>
        <w:tc>
          <w:tcPr>
            <w:tcW w:w="56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0,892</w:t>
            </w:r>
          </w:p>
        </w:tc>
        <w:tc>
          <w:tcPr>
            <w:tcW w:w="558"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1,445</w:t>
            </w:r>
          </w:p>
        </w:tc>
        <w:tc>
          <w:tcPr>
            <w:tcW w:w="625"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1,143</w:t>
            </w:r>
          </w:p>
        </w:tc>
        <w:tc>
          <w:tcPr>
            <w:tcW w:w="549"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1,714</w:t>
            </w:r>
          </w:p>
        </w:tc>
        <w:tc>
          <w:tcPr>
            <w:tcW w:w="558"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1,356</w:t>
            </w:r>
          </w:p>
        </w:tc>
        <w:tc>
          <w:tcPr>
            <w:tcW w:w="558"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1,950</w:t>
            </w:r>
          </w:p>
        </w:tc>
        <w:tc>
          <w:tcPr>
            <w:tcW w:w="625"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1,543</w:t>
            </w:r>
          </w:p>
        </w:tc>
        <w:tc>
          <w:tcPr>
            <w:tcW w:w="553"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2,164</w:t>
            </w:r>
          </w:p>
        </w:tc>
        <w:tc>
          <w:tcPr>
            <w:tcW w:w="625"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1,712</w:t>
            </w:r>
          </w:p>
        </w:tc>
        <w:tc>
          <w:tcPr>
            <w:tcW w:w="549"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2,361</w:t>
            </w:r>
          </w:p>
        </w:tc>
        <w:tc>
          <w:tcPr>
            <w:tcW w:w="558"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1,867</w:t>
            </w:r>
          </w:p>
        </w:tc>
      </w:tr>
      <w:tr w:rsidR="00DB3FCF" w:rsidRPr="00DB3FCF" w:rsidTr="00DB3FCF">
        <w:trPr>
          <w:trHeight w:val="23"/>
        </w:trPr>
        <w:tc>
          <w:tcPr>
            <w:tcW w:w="456"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0,8</w:t>
            </w:r>
          </w:p>
        </w:tc>
        <w:tc>
          <w:tcPr>
            <w:tcW w:w="559"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0,841</w:t>
            </w:r>
          </w:p>
        </w:tc>
        <w:tc>
          <w:tcPr>
            <w:tcW w:w="625"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0,580</w:t>
            </w:r>
          </w:p>
        </w:tc>
        <w:tc>
          <w:tcPr>
            <w:tcW w:w="549"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1,321</w:t>
            </w:r>
          </w:p>
        </w:tc>
        <w:tc>
          <w:tcPr>
            <w:tcW w:w="56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0,911</w:t>
            </w:r>
          </w:p>
        </w:tc>
        <w:tc>
          <w:tcPr>
            <w:tcW w:w="558"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1,692</w:t>
            </w:r>
          </w:p>
        </w:tc>
        <w:tc>
          <w:tcPr>
            <w:tcW w:w="625"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1,167</w:t>
            </w:r>
          </w:p>
        </w:tc>
        <w:tc>
          <w:tcPr>
            <w:tcW w:w="549"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2,006</w:t>
            </w:r>
          </w:p>
        </w:tc>
        <w:tc>
          <w:tcPr>
            <w:tcW w:w="558"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1,383</w:t>
            </w:r>
          </w:p>
        </w:tc>
        <w:tc>
          <w:tcPr>
            <w:tcW w:w="558"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2,282</w:t>
            </w:r>
          </w:p>
        </w:tc>
        <w:tc>
          <w:tcPr>
            <w:tcW w:w="625"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1,574</w:t>
            </w:r>
          </w:p>
        </w:tc>
        <w:tc>
          <w:tcPr>
            <w:tcW w:w="553"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2,532</w:t>
            </w:r>
          </w:p>
        </w:tc>
        <w:tc>
          <w:tcPr>
            <w:tcW w:w="625"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1,746</w:t>
            </w:r>
          </w:p>
        </w:tc>
        <w:tc>
          <w:tcPr>
            <w:tcW w:w="549"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2,761</w:t>
            </w:r>
          </w:p>
        </w:tc>
        <w:tc>
          <w:tcPr>
            <w:tcW w:w="558"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1,904</w:t>
            </w:r>
          </w:p>
        </w:tc>
      </w:tr>
      <w:tr w:rsidR="00DB3FCF" w:rsidRPr="00DB3FCF" w:rsidTr="00DB3FCF">
        <w:trPr>
          <w:trHeight w:val="23"/>
        </w:trPr>
        <w:tc>
          <w:tcPr>
            <w:tcW w:w="456"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0,9</w:t>
            </w:r>
          </w:p>
        </w:tc>
        <w:tc>
          <w:tcPr>
            <w:tcW w:w="559"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0,915</w:t>
            </w:r>
          </w:p>
        </w:tc>
        <w:tc>
          <w:tcPr>
            <w:tcW w:w="625"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0,571</w:t>
            </w:r>
          </w:p>
        </w:tc>
        <w:tc>
          <w:tcPr>
            <w:tcW w:w="549"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1,427</w:t>
            </w:r>
          </w:p>
        </w:tc>
        <w:tc>
          <w:tcPr>
            <w:tcW w:w="56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0,897</w:t>
            </w:r>
          </w:p>
        </w:tc>
        <w:tc>
          <w:tcPr>
            <w:tcW w:w="558"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1,841</w:t>
            </w:r>
          </w:p>
        </w:tc>
        <w:tc>
          <w:tcPr>
            <w:tcW w:w="625"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1,148</w:t>
            </w:r>
          </w:p>
        </w:tc>
        <w:tc>
          <w:tcPr>
            <w:tcW w:w="549"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2,183</w:t>
            </w:r>
          </w:p>
        </w:tc>
        <w:tc>
          <w:tcPr>
            <w:tcW w:w="558"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1,362</w:t>
            </w:r>
          </w:p>
        </w:tc>
        <w:tc>
          <w:tcPr>
            <w:tcW w:w="558"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2,484</w:t>
            </w:r>
          </w:p>
        </w:tc>
        <w:tc>
          <w:tcPr>
            <w:tcW w:w="625"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1,550</w:t>
            </w:r>
          </w:p>
        </w:tc>
        <w:tc>
          <w:tcPr>
            <w:tcW w:w="553"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2,756</w:t>
            </w:r>
          </w:p>
        </w:tc>
        <w:tc>
          <w:tcPr>
            <w:tcW w:w="625"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1,719</w:t>
            </w:r>
          </w:p>
        </w:tc>
        <w:tc>
          <w:tcPr>
            <w:tcW w:w="549"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3,006</w:t>
            </w:r>
          </w:p>
        </w:tc>
        <w:tc>
          <w:tcPr>
            <w:tcW w:w="558"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1,876</w:t>
            </w:r>
          </w:p>
        </w:tc>
      </w:tr>
      <w:tr w:rsidR="00DB3FCF" w:rsidRPr="00DB3FCF" w:rsidTr="00DB3FCF">
        <w:trPr>
          <w:trHeight w:val="23"/>
        </w:trPr>
        <w:tc>
          <w:tcPr>
            <w:tcW w:w="456"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1,0</w:t>
            </w:r>
          </w:p>
        </w:tc>
        <w:tc>
          <w:tcPr>
            <w:tcW w:w="559"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0,837</w:t>
            </w:r>
          </w:p>
        </w:tc>
        <w:tc>
          <w:tcPr>
            <w:tcW w:w="625"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0,495</w:t>
            </w:r>
          </w:p>
        </w:tc>
        <w:tc>
          <w:tcPr>
            <w:tcW w:w="549"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1,323</w:t>
            </w:r>
          </w:p>
        </w:tc>
        <w:tc>
          <w:tcPr>
            <w:tcW w:w="562"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0,782</w:t>
            </w:r>
          </w:p>
        </w:tc>
        <w:tc>
          <w:tcPr>
            <w:tcW w:w="558"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1,699</w:t>
            </w:r>
          </w:p>
        </w:tc>
        <w:tc>
          <w:tcPr>
            <w:tcW w:w="625"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1,005</w:t>
            </w:r>
          </w:p>
        </w:tc>
        <w:tc>
          <w:tcPr>
            <w:tcW w:w="549"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2,018</w:t>
            </w:r>
          </w:p>
        </w:tc>
        <w:tc>
          <w:tcPr>
            <w:tcW w:w="558"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1,193</w:t>
            </w:r>
          </w:p>
        </w:tc>
        <w:tc>
          <w:tcPr>
            <w:tcW w:w="558"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2,299</w:t>
            </w:r>
          </w:p>
        </w:tc>
        <w:tc>
          <w:tcPr>
            <w:tcW w:w="625"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1,360</w:t>
            </w:r>
          </w:p>
        </w:tc>
        <w:tc>
          <w:tcPr>
            <w:tcW w:w="553"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2,554</w:t>
            </w:r>
          </w:p>
        </w:tc>
        <w:tc>
          <w:tcPr>
            <w:tcW w:w="625"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1,510</w:t>
            </w:r>
          </w:p>
        </w:tc>
        <w:tc>
          <w:tcPr>
            <w:tcW w:w="549"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2,788</w:t>
            </w:r>
          </w:p>
        </w:tc>
        <w:tc>
          <w:tcPr>
            <w:tcW w:w="558"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1,649</w:t>
            </w:r>
          </w:p>
        </w:tc>
      </w:tr>
    </w:tbl>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Диаметр трубы</w:t>
      </w:r>
      <w:proofErr w:type="gramStart"/>
      <w:r w:rsidRPr="00DB3FCF">
        <w:rPr>
          <w:rFonts w:ascii="Arial" w:eastAsia="Times New Roman" w:hAnsi="Arial" w:cs="Arial"/>
          <w:color w:val="555555"/>
          <w:sz w:val="20"/>
          <w:szCs w:val="20"/>
          <w:lang w:eastAsia="ru-RU"/>
        </w:rPr>
        <w:t xml:space="preserve"> Д</w:t>
      </w:r>
      <w:proofErr w:type="gramEnd"/>
      <w:r w:rsidRPr="00DB3FCF">
        <w:rPr>
          <w:rFonts w:ascii="Arial" w:eastAsia="Times New Roman" w:hAnsi="Arial" w:cs="Arial"/>
          <w:color w:val="555555"/>
          <w:sz w:val="20"/>
          <w:szCs w:val="20"/>
          <w:lang w:eastAsia="ru-RU"/>
        </w:rPr>
        <w:t>_ =110 мм</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Толщина стенки S</w:t>
      </w:r>
      <w:r w:rsidRPr="00DB3FCF">
        <w:rPr>
          <w:rFonts w:ascii="Arial" w:eastAsia="Times New Roman" w:hAnsi="Arial" w:cs="Arial"/>
          <w:color w:val="555555"/>
          <w:sz w:val="14"/>
          <w:szCs w:val="14"/>
          <w:vertAlign w:val="subscript"/>
          <w:lang w:eastAsia="ru-RU"/>
        </w:rPr>
        <w:t>C1</w:t>
      </w:r>
      <w:r w:rsidRPr="00DB3FCF">
        <w:rPr>
          <w:rFonts w:ascii="Arial" w:eastAsia="Times New Roman" w:hAnsi="Arial" w:cs="Arial"/>
          <w:color w:val="555555"/>
          <w:sz w:val="20"/>
          <w:szCs w:val="20"/>
          <w:lang w:eastAsia="ru-RU"/>
        </w:rPr>
        <w:t> = 2,7 мм</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w:t>
      </w:r>
    </w:p>
    <w:tbl>
      <w:tblPr>
        <w:tblW w:w="5000" w:type="pct"/>
        <w:tblCellMar>
          <w:left w:w="0" w:type="dxa"/>
          <w:right w:w="0" w:type="dxa"/>
        </w:tblCellMar>
        <w:tblLook w:val="04A0" w:firstRow="1" w:lastRow="0" w:firstColumn="1" w:lastColumn="0" w:noHBand="0" w:noVBand="1"/>
      </w:tblPr>
      <w:tblGrid>
        <w:gridCol w:w="429"/>
        <w:gridCol w:w="596"/>
        <w:gridCol w:w="600"/>
        <w:gridCol w:w="596"/>
        <w:gridCol w:w="603"/>
        <w:gridCol w:w="716"/>
        <w:gridCol w:w="601"/>
        <w:gridCol w:w="716"/>
        <w:gridCol w:w="602"/>
        <w:gridCol w:w="716"/>
        <w:gridCol w:w="600"/>
        <w:gridCol w:w="716"/>
        <w:gridCol w:w="601"/>
        <w:gridCol w:w="716"/>
        <w:gridCol w:w="603"/>
      </w:tblGrid>
      <w:tr w:rsidR="00DB3FCF" w:rsidRPr="00DB3FCF" w:rsidTr="00DB3FCF">
        <w:trPr>
          <w:cantSplit/>
          <w:trHeight w:val="23"/>
        </w:trPr>
        <w:tc>
          <w:tcPr>
            <w:tcW w:w="456" w:type="dxa"/>
            <w:vMerge w:val="restar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i/>
                <w:iCs/>
                <w:color w:val="555555"/>
                <w:sz w:val="24"/>
                <w:szCs w:val="24"/>
                <w:lang w:eastAsia="ru-RU"/>
              </w:rPr>
              <w:t>h</w:t>
            </w:r>
            <w:r w:rsidRPr="00DB3FCF">
              <w:rPr>
                <w:rFonts w:ascii="Times New Roman" w:eastAsia="Times New Roman" w:hAnsi="Times New Roman" w:cs="Times New Roman"/>
                <w:color w:val="555555"/>
                <w:sz w:val="24"/>
                <w:szCs w:val="24"/>
                <w:lang w:eastAsia="ru-RU"/>
              </w:rPr>
              <w:t>/</w:t>
            </w:r>
            <w:r w:rsidRPr="00DB3FCF">
              <w:rPr>
                <w:rFonts w:ascii="Times New Roman" w:eastAsia="Times New Roman" w:hAnsi="Times New Roman" w:cs="Times New Roman"/>
                <w:i/>
                <w:iCs/>
                <w:color w:val="555555"/>
                <w:sz w:val="24"/>
                <w:szCs w:val="24"/>
                <w:lang w:eastAsia="ru-RU"/>
              </w:rPr>
              <w:t>D</w:t>
            </w:r>
          </w:p>
        </w:tc>
        <w:tc>
          <w:tcPr>
            <w:tcW w:w="1148"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i/>
                <w:iCs/>
                <w:color w:val="555555"/>
                <w:sz w:val="24"/>
                <w:szCs w:val="24"/>
                <w:lang w:eastAsia="ru-RU"/>
              </w:rPr>
              <w:t>i</w:t>
            </w:r>
            <w:r w:rsidRPr="00DB3FCF">
              <w:rPr>
                <w:rFonts w:ascii="Times New Roman" w:eastAsia="Times New Roman" w:hAnsi="Times New Roman" w:cs="Times New Roman"/>
                <w:color w:val="555555"/>
                <w:sz w:val="24"/>
                <w:szCs w:val="24"/>
                <w:lang w:eastAsia="ru-RU"/>
              </w:rPr>
              <w:t> = 0,01</w:t>
            </w:r>
          </w:p>
        </w:tc>
        <w:tc>
          <w:tcPr>
            <w:tcW w:w="1151"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i/>
                <w:iCs/>
                <w:color w:val="555555"/>
                <w:sz w:val="24"/>
                <w:szCs w:val="24"/>
                <w:lang w:eastAsia="ru-RU"/>
              </w:rPr>
              <w:t>i</w:t>
            </w:r>
            <w:r w:rsidRPr="00DB3FCF">
              <w:rPr>
                <w:rFonts w:ascii="Times New Roman" w:eastAsia="Times New Roman" w:hAnsi="Times New Roman" w:cs="Times New Roman"/>
                <w:color w:val="555555"/>
                <w:sz w:val="24"/>
                <w:szCs w:val="24"/>
                <w:lang w:eastAsia="ru-RU"/>
              </w:rPr>
              <w:t> = 0,02</w:t>
            </w:r>
          </w:p>
        </w:tc>
        <w:tc>
          <w:tcPr>
            <w:tcW w:w="1217"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i/>
                <w:iCs/>
                <w:color w:val="555555"/>
                <w:sz w:val="24"/>
                <w:szCs w:val="24"/>
                <w:lang w:eastAsia="ru-RU"/>
              </w:rPr>
              <w:t>i</w:t>
            </w:r>
            <w:r w:rsidRPr="00DB3FCF">
              <w:rPr>
                <w:rFonts w:ascii="Times New Roman" w:eastAsia="Times New Roman" w:hAnsi="Times New Roman" w:cs="Times New Roman"/>
                <w:color w:val="555555"/>
                <w:sz w:val="24"/>
                <w:szCs w:val="24"/>
                <w:lang w:eastAsia="ru-RU"/>
              </w:rPr>
              <w:t> = 0,03</w:t>
            </w:r>
          </w:p>
        </w:tc>
        <w:tc>
          <w:tcPr>
            <w:tcW w:w="122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i/>
                <w:iCs/>
                <w:color w:val="555555"/>
                <w:sz w:val="24"/>
                <w:szCs w:val="24"/>
                <w:lang w:eastAsia="ru-RU"/>
              </w:rPr>
              <w:t>i</w:t>
            </w:r>
            <w:r w:rsidRPr="00DB3FCF">
              <w:rPr>
                <w:rFonts w:ascii="Times New Roman" w:eastAsia="Times New Roman" w:hAnsi="Times New Roman" w:cs="Times New Roman"/>
                <w:color w:val="555555"/>
                <w:sz w:val="24"/>
                <w:szCs w:val="24"/>
                <w:lang w:eastAsia="ru-RU"/>
              </w:rPr>
              <w:t> = 0,04</w:t>
            </w:r>
          </w:p>
        </w:tc>
        <w:tc>
          <w:tcPr>
            <w:tcW w:w="1219"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i/>
                <w:iCs/>
                <w:color w:val="555555"/>
                <w:sz w:val="24"/>
                <w:szCs w:val="24"/>
                <w:lang w:eastAsia="ru-RU"/>
              </w:rPr>
              <w:t>i</w:t>
            </w:r>
            <w:r w:rsidRPr="00DB3FCF">
              <w:rPr>
                <w:rFonts w:ascii="Times New Roman" w:eastAsia="Times New Roman" w:hAnsi="Times New Roman" w:cs="Times New Roman"/>
                <w:color w:val="555555"/>
                <w:sz w:val="24"/>
                <w:szCs w:val="24"/>
                <w:lang w:eastAsia="ru-RU"/>
              </w:rPr>
              <w:t> = 0,05</w:t>
            </w:r>
          </w:p>
        </w:tc>
        <w:tc>
          <w:tcPr>
            <w:tcW w:w="1219"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i/>
                <w:iCs/>
                <w:color w:val="555555"/>
                <w:sz w:val="24"/>
                <w:szCs w:val="24"/>
                <w:lang w:eastAsia="ru-RU"/>
              </w:rPr>
              <w:t>i</w:t>
            </w:r>
            <w:r w:rsidRPr="00DB3FCF">
              <w:rPr>
                <w:rFonts w:ascii="Times New Roman" w:eastAsia="Times New Roman" w:hAnsi="Times New Roman" w:cs="Times New Roman"/>
                <w:color w:val="555555"/>
                <w:sz w:val="24"/>
                <w:szCs w:val="24"/>
                <w:lang w:eastAsia="ru-RU"/>
              </w:rPr>
              <w:t> = 0,06</w:t>
            </w:r>
          </w:p>
        </w:tc>
        <w:tc>
          <w:tcPr>
            <w:tcW w:w="122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i/>
                <w:iCs/>
                <w:color w:val="555555"/>
                <w:sz w:val="24"/>
                <w:szCs w:val="24"/>
                <w:lang w:eastAsia="ru-RU"/>
              </w:rPr>
              <w:t>i</w:t>
            </w:r>
            <w:r w:rsidRPr="00DB3FCF">
              <w:rPr>
                <w:rFonts w:ascii="Times New Roman" w:eastAsia="Times New Roman" w:hAnsi="Times New Roman" w:cs="Times New Roman"/>
                <w:color w:val="555555"/>
                <w:sz w:val="24"/>
                <w:szCs w:val="24"/>
                <w:lang w:eastAsia="ru-RU"/>
              </w:rPr>
              <w:t> = 0,07</w:t>
            </w:r>
          </w:p>
        </w:tc>
      </w:tr>
      <w:tr w:rsidR="00DB3FCF" w:rsidRPr="00DB3FCF" w:rsidTr="00DB3FCF">
        <w:trPr>
          <w:cantSplit/>
          <w:trHeight w:val="23"/>
        </w:trPr>
        <w:tc>
          <w:tcPr>
            <w:tcW w:w="0" w:type="auto"/>
            <w:vMerge/>
            <w:tcBorders>
              <w:top w:val="single" w:sz="8" w:space="0" w:color="auto"/>
              <w:left w:val="single" w:sz="8" w:space="0" w:color="auto"/>
              <w:bottom w:val="single" w:sz="8" w:space="0" w:color="auto"/>
              <w:right w:val="single" w:sz="8" w:space="0" w:color="auto"/>
            </w:tcBorders>
            <w:vAlign w:val="center"/>
            <w:hideMark/>
          </w:tcPr>
          <w:p w:rsidR="00DB3FCF" w:rsidRPr="00DB3FCF" w:rsidRDefault="00DB3FCF" w:rsidP="00DB3FCF">
            <w:pPr>
              <w:spacing w:after="0" w:line="240" w:lineRule="auto"/>
              <w:rPr>
                <w:rFonts w:ascii="Times New Roman" w:eastAsia="Times New Roman" w:hAnsi="Times New Roman" w:cs="Times New Roman"/>
                <w:color w:val="555555"/>
                <w:sz w:val="24"/>
                <w:szCs w:val="24"/>
                <w:lang w:eastAsia="ru-RU"/>
              </w:rPr>
            </w:pPr>
          </w:p>
        </w:tc>
        <w:tc>
          <w:tcPr>
            <w:tcW w:w="540"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i/>
                <w:iCs/>
                <w:color w:val="555555"/>
                <w:sz w:val="24"/>
                <w:szCs w:val="24"/>
                <w:lang w:eastAsia="ru-RU"/>
              </w:rPr>
              <w:t>q</w:t>
            </w:r>
            <w:r w:rsidRPr="00DB3FCF">
              <w:rPr>
                <w:rFonts w:ascii="Times New Roman" w:eastAsia="Times New Roman" w:hAnsi="Times New Roman" w:cs="Times New Roman"/>
                <w:color w:val="555555"/>
                <w:sz w:val="24"/>
                <w:szCs w:val="24"/>
                <w:lang w:eastAsia="ru-RU"/>
              </w:rPr>
              <w:t>, л/</w:t>
            </w:r>
            <w:proofErr w:type="gramStart"/>
            <w:r w:rsidRPr="00DB3FCF">
              <w:rPr>
                <w:rFonts w:ascii="Times New Roman" w:eastAsia="Times New Roman" w:hAnsi="Times New Roman" w:cs="Times New Roman"/>
                <w:color w:val="555555"/>
                <w:sz w:val="24"/>
                <w:szCs w:val="24"/>
                <w:lang w:eastAsia="ru-RU"/>
              </w:rPr>
              <w:t>с</w:t>
            </w:r>
            <w:proofErr w:type="gramEnd"/>
          </w:p>
        </w:tc>
        <w:tc>
          <w:tcPr>
            <w:tcW w:w="608"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i/>
                <w:iCs/>
                <w:color w:val="555555"/>
                <w:sz w:val="24"/>
                <w:szCs w:val="24"/>
                <w:lang w:eastAsia="ru-RU"/>
              </w:rPr>
              <w:t>V</w:t>
            </w:r>
            <w:r w:rsidRPr="00DB3FCF">
              <w:rPr>
                <w:rFonts w:ascii="Times New Roman" w:eastAsia="Times New Roman" w:hAnsi="Times New Roman" w:cs="Times New Roman"/>
                <w:color w:val="555555"/>
                <w:sz w:val="24"/>
                <w:szCs w:val="24"/>
                <w:lang w:eastAsia="ru-RU"/>
              </w:rPr>
              <w:t>, м/</w:t>
            </w:r>
            <w:proofErr w:type="gramStart"/>
            <w:r w:rsidRPr="00DB3FCF">
              <w:rPr>
                <w:rFonts w:ascii="Times New Roman" w:eastAsia="Times New Roman" w:hAnsi="Times New Roman" w:cs="Times New Roman"/>
                <w:color w:val="555555"/>
                <w:sz w:val="24"/>
                <w:szCs w:val="24"/>
                <w:lang w:eastAsia="ru-RU"/>
              </w:rPr>
              <w:t>с</w:t>
            </w:r>
            <w:proofErr w:type="gramEnd"/>
          </w:p>
        </w:tc>
        <w:tc>
          <w:tcPr>
            <w:tcW w:w="535"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i/>
                <w:iCs/>
                <w:color w:val="555555"/>
                <w:sz w:val="24"/>
                <w:szCs w:val="24"/>
                <w:lang w:eastAsia="ru-RU"/>
              </w:rPr>
              <w:t>q</w:t>
            </w:r>
            <w:r w:rsidRPr="00DB3FCF">
              <w:rPr>
                <w:rFonts w:ascii="Times New Roman" w:eastAsia="Times New Roman" w:hAnsi="Times New Roman" w:cs="Times New Roman"/>
                <w:color w:val="555555"/>
                <w:sz w:val="24"/>
                <w:szCs w:val="24"/>
                <w:lang w:eastAsia="ru-RU"/>
              </w:rPr>
              <w:t>, л/</w:t>
            </w:r>
            <w:proofErr w:type="gramStart"/>
            <w:r w:rsidRPr="00DB3FCF">
              <w:rPr>
                <w:rFonts w:ascii="Times New Roman" w:eastAsia="Times New Roman" w:hAnsi="Times New Roman" w:cs="Times New Roman"/>
                <w:color w:val="555555"/>
                <w:sz w:val="24"/>
                <w:szCs w:val="24"/>
                <w:lang w:eastAsia="ru-RU"/>
              </w:rPr>
              <w:t>с</w:t>
            </w:r>
            <w:proofErr w:type="gramEnd"/>
          </w:p>
        </w:tc>
        <w:tc>
          <w:tcPr>
            <w:tcW w:w="616"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i/>
                <w:iCs/>
                <w:color w:val="555555"/>
                <w:sz w:val="24"/>
                <w:szCs w:val="24"/>
                <w:lang w:eastAsia="ru-RU"/>
              </w:rPr>
              <w:t>V</w:t>
            </w:r>
            <w:r w:rsidRPr="00DB3FCF">
              <w:rPr>
                <w:rFonts w:ascii="Times New Roman" w:eastAsia="Times New Roman" w:hAnsi="Times New Roman" w:cs="Times New Roman"/>
                <w:color w:val="555555"/>
                <w:sz w:val="24"/>
                <w:szCs w:val="24"/>
                <w:lang w:eastAsia="ru-RU"/>
              </w:rPr>
              <w:t>, м/</w:t>
            </w:r>
            <w:proofErr w:type="gramStart"/>
            <w:r w:rsidRPr="00DB3FCF">
              <w:rPr>
                <w:rFonts w:ascii="Times New Roman" w:eastAsia="Times New Roman" w:hAnsi="Times New Roman" w:cs="Times New Roman"/>
                <w:color w:val="555555"/>
                <w:sz w:val="24"/>
                <w:szCs w:val="24"/>
                <w:lang w:eastAsia="ru-RU"/>
              </w:rPr>
              <w:t>с</w:t>
            </w:r>
            <w:proofErr w:type="gramEnd"/>
          </w:p>
        </w:tc>
        <w:tc>
          <w:tcPr>
            <w:tcW w:w="606"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i/>
                <w:iCs/>
                <w:color w:val="555555"/>
                <w:sz w:val="24"/>
                <w:szCs w:val="24"/>
                <w:lang w:eastAsia="ru-RU"/>
              </w:rPr>
              <w:t>q</w:t>
            </w:r>
            <w:r w:rsidRPr="00DB3FCF">
              <w:rPr>
                <w:rFonts w:ascii="Times New Roman" w:eastAsia="Times New Roman" w:hAnsi="Times New Roman" w:cs="Times New Roman"/>
                <w:color w:val="555555"/>
                <w:sz w:val="24"/>
                <w:szCs w:val="24"/>
                <w:lang w:eastAsia="ru-RU"/>
              </w:rPr>
              <w:t>, л/</w:t>
            </w:r>
            <w:proofErr w:type="gramStart"/>
            <w:r w:rsidRPr="00DB3FCF">
              <w:rPr>
                <w:rFonts w:ascii="Times New Roman" w:eastAsia="Times New Roman" w:hAnsi="Times New Roman" w:cs="Times New Roman"/>
                <w:color w:val="555555"/>
                <w:sz w:val="24"/>
                <w:szCs w:val="24"/>
                <w:lang w:eastAsia="ru-RU"/>
              </w:rPr>
              <w:t>с</w:t>
            </w:r>
            <w:proofErr w:type="gramEnd"/>
          </w:p>
        </w:tc>
        <w:tc>
          <w:tcPr>
            <w:tcW w:w="611"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i/>
                <w:iCs/>
                <w:color w:val="555555"/>
                <w:sz w:val="24"/>
                <w:szCs w:val="24"/>
                <w:lang w:eastAsia="ru-RU"/>
              </w:rPr>
              <w:t>V</w:t>
            </w:r>
            <w:r w:rsidRPr="00DB3FCF">
              <w:rPr>
                <w:rFonts w:ascii="Times New Roman" w:eastAsia="Times New Roman" w:hAnsi="Times New Roman" w:cs="Times New Roman"/>
                <w:color w:val="555555"/>
                <w:sz w:val="24"/>
                <w:szCs w:val="24"/>
                <w:lang w:eastAsia="ru-RU"/>
              </w:rPr>
              <w:t>, м/</w:t>
            </w:r>
            <w:proofErr w:type="gramStart"/>
            <w:r w:rsidRPr="00DB3FCF">
              <w:rPr>
                <w:rFonts w:ascii="Times New Roman" w:eastAsia="Times New Roman" w:hAnsi="Times New Roman" w:cs="Times New Roman"/>
                <w:color w:val="555555"/>
                <w:sz w:val="24"/>
                <w:szCs w:val="24"/>
                <w:lang w:eastAsia="ru-RU"/>
              </w:rPr>
              <w:t>с</w:t>
            </w:r>
            <w:proofErr w:type="gramEnd"/>
          </w:p>
        </w:tc>
        <w:tc>
          <w:tcPr>
            <w:tcW w:w="613"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i/>
                <w:iCs/>
                <w:color w:val="555555"/>
                <w:sz w:val="24"/>
                <w:szCs w:val="24"/>
                <w:lang w:eastAsia="ru-RU"/>
              </w:rPr>
              <w:t>q</w:t>
            </w:r>
            <w:r w:rsidRPr="00DB3FCF">
              <w:rPr>
                <w:rFonts w:ascii="Times New Roman" w:eastAsia="Times New Roman" w:hAnsi="Times New Roman" w:cs="Times New Roman"/>
                <w:color w:val="555555"/>
                <w:sz w:val="24"/>
                <w:szCs w:val="24"/>
                <w:lang w:eastAsia="ru-RU"/>
              </w:rPr>
              <w:t>, л/</w:t>
            </w:r>
            <w:proofErr w:type="gramStart"/>
            <w:r w:rsidRPr="00DB3FCF">
              <w:rPr>
                <w:rFonts w:ascii="Times New Roman" w:eastAsia="Times New Roman" w:hAnsi="Times New Roman" w:cs="Times New Roman"/>
                <w:color w:val="555555"/>
                <w:sz w:val="24"/>
                <w:szCs w:val="24"/>
                <w:lang w:eastAsia="ru-RU"/>
              </w:rPr>
              <w:t>с</w:t>
            </w:r>
            <w:proofErr w:type="gramEnd"/>
          </w:p>
        </w:tc>
        <w:tc>
          <w:tcPr>
            <w:tcW w:w="613"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i/>
                <w:iCs/>
                <w:color w:val="555555"/>
                <w:sz w:val="24"/>
                <w:szCs w:val="24"/>
                <w:lang w:eastAsia="ru-RU"/>
              </w:rPr>
              <w:t>V</w:t>
            </w:r>
            <w:r w:rsidRPr="00DB3FCF">
              <w:rPr>
                <w:rFonts w:ascii="Times New Roman" w:eastAsia="Times New Roman" w:hAnsi="Times New Roman" w:cs="Times New Roman"/>
                <w:color w:val="555555"/>
                <w:sz w:val="24"/>
                <w:szCs w:val="24"/>
                <w:lang w:eastAsia="ru-RU"/>
              </w:rPr>
              <w:t>, м/</w:t>
            </w:r>
            <w:proofErr w:type="gramStart"/>
            <w:r w:rsidRPr="00DB3FCF">
              <w:rPr>
                <w:rFonts w:ascii="Times New Roman" w:eastAsia="Times New Roman" w:hAnsi="Times New Roman" w:cs="Times New Roman"/>
                <w:color w:val="555555"/>
                <w:sz w:val="24"/>
                <w:szCs w:val="24"/>
                <w:lang w:eastAsia="ru-RU"/>
              </w:rPr>
              <w:t>с</w:t>
            </w:r>
            <w:proofErr w:type="gramEnd"/>
          </w:p>
        </w:tc>
        <w:tc>
          <w:tcPr>
            <w:tcW w:w="611"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i/>
                <w:iCs/>
                <w:color w:val="555555"/>
                <w:sz w:val="24"/>
                <w:szCs w:val="24"/>
                <w:lang w:eastAsia="ru-RU"/>
              </w:rPr>
              <w:t>q</w:t>
            </w:r>
            <w:r w:rsidRPr="00DB3FCF">
              <w:rPr>
                <w:rFonts w:ascii="Times New Roman" w:eastAsia="Times New Roman" w:hAnsi="Times New Roman" w:cs="Times New Roman"/>
                <w:color w:val="555555"/>
                <w:sz w:val="24"/>
                <w:szCs w:val="24"/>
                <w:lang w:eastAsia="ru-RU"/>
              </w:rPr>
              <w:t>, л/</w:t>
            </w:r>
            <w:proofErr w:type="gramStart"/>
            <w:r w:rsidRPr="00DB3FCF">
              <w:rPr>
                <w:rFonts w:ascii="Times New Roman" w:eastAsia="Times New Roman" w:hAnsi="Times New Roman" w:cs="Times New Roman"/>
                <w:color w:val="555555"/>
                <w:sz w:val="24"/>
                <w:szCs w:val="24"/>
                <w:lang w:eastAsia="ru-RU"/>
              </w:rPr>
              <w:t>с</w:t>
            </w:r>
            <w:proofErr w:type="gramEnd"/>
          </w:p>
        </w:tc>
        <w:tc>
          <w:tcPr>
            <w:tcW w:w="608"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i/>
                <w:iCs/>
                <w:color w:val="555555"/>
                <w:sz w:val="24"/>
                <w:szCs w:val="24"/>
                <w:lang w:eastAsia="ru-RU"/>
              </w:rPr>
              <w:t>V</w:t>
            </w:r>
            <w:r w:rsidRPr="00DB3FCF">
              <w:rPr>
                <w:rFonts w:ascii="Times New Roman" w:eastAsia="Times New Roman" w:hAnsi="Times New Roman" w:cs="Times New Roman"/>
                <w:color w:val="555555"/>
                <w:sz w:val="24"/>
                <w:szCs w:val="24"/>
                <w:lang w:eastAsia="ru-RU"/>
              </w:rPr>
              <w:t>, м/</w:t>
            </w:r>
            <w:proofErr w:type="gramStart"/>
            <w:r w:rsidRPr="00DB3FCF">
              <w:rPr>
                <w:rFonts w:ascii="Times New Roman" w:eastAsia="Times New Roman" w:hAnsi="Times New Roman" w:cs="Times New Roman"/>
                <w:color w:val="555555"/>
                <w:sz w:val="24"/>
                <w:szCs w:val="24"/>
                <w:lang w:eastAsia="ru-RU"/>
              </w:rPr>
              <w:t>с</w:t>
            </w:r>
            <w:proofErr w:type="gramEnd"/>
          </w:p>
        </w:tc>
        <w:tc>
          <w:tcPr>
            <w:tcW w:w="608"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i/>
                <w:iCs/>
                <w:color w:val="555555"/>
                <w:sz w:val="24"/>
                <w:szCs w:val="24"/>
                <w:lang w:eastAsia="ru-RU"/>
              </w:rPr>
              <w:t>q</w:t>
            </w:r>
            <w:r w:rsidRPr="00DB3FCF">
              <w:rPr>
                <w:rFonts w:ascii="Times New Roman" w:eastAsia="Times New Roman" w:hAnsi="Times New Roman" w:cs="Times New Roman"/>
                <w:color w:val="555555"/>
                <w:sz w:val="24"/>
                <w:szCs w:val="24"/>
                <w:lang w:eastAsia="ru-RU"/>
              </w:rPr>
              <w:t>, л/</w:t>
            </w:r>
            <w:proofErr w:type="gramStart"/>
            <w:r w:rsidRPr="00DB3FCF">
              <w:rPr>
                <w:rFonts w:ascii="Times New Roman" w:eastAsia="Times New Roman" w:hAnsi="Times New Roman" w:cs="Times New Roman"/>
                <w:color w:val="555555"/>
                <w:sz w:val="24"/>
                <w:szCs w:val="24"/>
                <w:lang w:eastAsia="ru-RU"/>
              </w:rPr>
              <w:t>с</w:t>
            </w:r>
            <w:proofErr w:type="gramEnd"/>
          </w:p>
        </w:tc>
        <w:tc>
          <w:tcPr>
            <w:tcW w:w="611"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i/>
                <w:iCs/>
                <w:color w:val="555555"/>
                <w:sz w:val="24"/>
                <w:szCs w:val="24"/>
                <w:lang w:eastAsia="ru-RU"/>
              </w:rPr>
              <w:t>V</w:t>
            </w:r>
            <w:r w:rsidRPr="00DB3FCF">
              <w:rPr>
                <w:rFonts w:ascii="Times New Roman" w:eastAsia="Times New Roman" w:hAnsi="Times New Roman" w:cs="Times New Roman"/>
                <w:color w:val="555555"/>
                <w:sz w:val="24"/>
                <w:szCs w:val="24"/>
                <w:lang w:eastAsia="ru-RU"/>
              </w:rPr>
              <w:t>, м/</w:t>
            </w:r>
            <w:proofErr w:type="gramStart"/>
            <w:r w:rsidRPr="00DB3FCF">
              <w:rPr>
                <w:rFonts w:ascii="Times New Roman" w:eastAsia="Times New Roman" w:hAnsi="Times New Roman" w:cs="Times New Roman"/>
                <w:color w:val="555555"/>
                <w:sz w:val="24"/>
                <w:szCs w:val="24"/>
                <w:lang w:eastAsia="ru-RU"/>
              </w:rPr>
              <w:t>с</w:t>
            </w:r>
            <w:proofErr w:type="gramEnd"/>
          </w:p>
        </w:tc>
        <w:tc>
          <w:tcPr>
            <w:tcW w:w="608"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i/>
                <w:iCs/>
                <w:color w:val="555555"/>
                <w:sz w:val="24"/>
                <w:szCs w:val="24"/>
                <w:lang w:eastAsia="ru-RU"/>
              </w:rPr>
              <w:t>q</w:t>
            </w:r>
            <w:r w:rsidRPr="00DB3FCF">
              <w:rPr>
                <w:rFonts w:ascii="Times New Roman" w:eastAsia="Times New Roman" w:hAnsi="Times New Roman" w:cs="Times New Roman"/>
                <w:color w:val="555555"/>
                <w:sz w:val="24"/>
                <w:szCs w:val="24"/>
                <w:lang w:eastAsia="ru-RU"/>
              </w:rPr>
              <w:t>, л/</w:t>
            </w:r>
            <w:proofErr w:type="gramStart"/>
            <w:r w:rsidRPr="00DB3FCF">
              <w:rPr>
                <w:rFonts w:ascii="Times New Roman" w:eastAsia="Times New Roman" w:hAnsi="Times New Roman" w:cs="Times New Roman"/>
                <w:color w:val="555555"/>
                <w:sz w:val="24"/>
                <w:szCs w:val="24"/>
                <w:lang w:eastAsia="ru-RU"/>
              </w:rPr>
              <w:t>с</w:t>
            </w:r>
            <w:proofErr w:type="gramEnd"/>
          </w:p>
        </w:tc>
        <w:tc>
          <w:tcPr>
            <w:tcW w:w="616"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i/>
                <w:iCs/>
                <w:color w:val="555555"/>
                <w:sz w:val="24"/>
                <w:szCs w:val="24"/>
                <w:lang w:eastAsia="ru-RU"/>
              </w:rPr>
              <w:t>V</w:t>
            </w:r>
            <w:r w:rsidRPr="00DB3FCF">
              <w:rPr>
                <w:rFonts w:ascii="Times New Roman" w:eastAsia="Times New Roman" w:hAnsi="Times New Roman" w:cs="Times New Roman"/>
                <w:color w:val="555555"/>
                <w:sz w:val="24"/>
                <w:szCs w:val="24"/>
                <w:lang w:eastAsia="ru-RU"/>
              </w:rPr>
              <w:t>, м/</w:t>
            </w:r>
            <w:proofErr w:type="gramStart"/>
            <w:r w:rsidRPr="00DB3FCF">
              <w:rPr>
                <w:rFonts w:ascii="Times New Roman" w:eastAsia="Times New Roman" w:hAnsi="Times New Roman" w:cs="Times New Roman"/>
                <w:color w:val="555555"/>
                <w:sz w:val="24"/>
                <w:szCs w:val="24"/>
                <w:lang w:eastAsia="ru-RU"/>
              </w:rPr>
              <w:t>с</w:t>
            </w:r>
            <w:proofErr w:type="gramEnd"/>
          </w:p>
        </w:tc>
      </w:tr>
      <w:tr w:rsidR="00DB3FCF" w:rsidRPr="00DB3FCF" w:rsidTr="00DB3FCF">
        <w:trPr>
          <w:trHeight w:val="23"/>
        </w:trPr>
        <w:tc>
          <w:tcPr>
            <w:tcW w:w="456"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0,3</w:t>
            </w:r>
          </w:p>
        </w:tc>
        <w:tc>
          <w:tcPr>
            <w:tcW w:w="540"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1,564</w:t>
            </w:r>
          </w:p>
        </w:tc>
        <w:tc>
          <w:tcPr>
            <w:tcW w:w="608"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0,721</w:t>
            </w:r>
          </w:p>
        </w:tc>
        <w:tc>
          <w:tcPr>
            <w:tcW w:w="535"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1,747</w:t>
            </w:r>
          </w:p>
        </w:tc>
        <w:tc>
          <w:tcPr>
            <w:tcW w:w="616"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0,805</w:t>
            </w:r>
          </w:p>
        </w:tc>
        <w:tc>
          <w:tcPr>
            <w:tcW w:w="606"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1,916</w:t>
            </w:r>
          </w:p>
        </w:tc>
        <w:tc>
          <w:tcPr>
            <w:tcW w:w="611"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0,884</w:t>
            </w:r>
          </w:p>
        </w:tc>
        <w:tc>
          <w:tcPr>
            <w:tcW w:w="613"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2,074</w:t>
            </w:r>
          </w:p>
        </w:tc>
        <w:tc>
          <w:tcPr>
            <w:tcW w:w="613"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0,956</w:t>
            </w:r>
          </w:p>
        </w:tc>
        <w:tc>
          <w:tcPr>
            <w:tcW w:w="611"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2,221</w:t>
            </w:r>
          </w:p>
        </w:tc>
        <w:tc>
          <w:tcPr>
            <w:tcW w:w="608"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1,024</w:t>
            </w:r>
          </w:p>
        </w:tc>
        <w:tc>
          <w:tcPr>
            <w:tcW w:w="608"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2,362</w:t>
            </w:r>
          </w:p>
        </w:tc>
        <w:tc>
          <w:tcPr>
            <w:tcW w:w="611"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1,089</w:t>
            </w:r>
          </w:p>
        </w:tc>
        <w:tc>
          <w:tcPr>
            <w:tcW w:w="608"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2,685</w:t>
            </w:r>
          </w:p>
        </w:tc>
        <w:tc>
          <w:tcPr>
            <w:tcW w:w="616"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1,238</w:t>
            </w:r>
          </w:p>
        </w:tc>
      </w:tr>
      <w:tr w:rsidR="00DB3FCF" w:rsidRPr="00DB3FCF" w:rsidTr="00DB3FCF">
        <w:trPr>
          <w:trHeight w:val="23"/>
        </w:trPr>
        <w:tc>
          <w:tcPr>
            <w:tcW w:w="456"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0,4</w:t>
            </w:r>
          </w:p>
        </w:tc>
        <w:tc>
          <w:tcPr>
            <w:tcW w:w="540"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2,744</w:t>
            </w:r>
          </w:p>
        </w:tc>
        <w:tc>
          <w:tcPr>
            <w:tcW w:w="608"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0,855</w:t>
            </w:r>
          </w:p>
        </w:tc>
        <w:tc>
          <w:tcPr>
            <w:tcW w:w="535"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3,061</w:t>
            </w:r>
          </w:p>
        </w:tc>
        <w:tc>
          <w:tcPr>
            <w:tcW w:w="616"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0,953</w:t>
            </w:r>
          </w:p>
        </w:tc>
        <w:tc>
          <w:tcPr>
            <w:tcW w:w="606"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3,355</w:t>
            </w:r>
          </w:p>
        </w:tc>
        <w:tc>
          <w:tcPr>
            <w:tcW w:w="611"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1,045</w:t>
            </w:r>
          </w:p>
        </w:tc>
        <w:tc>
          <w:tcPr>
            <w:tcW w:w="613"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3,628</w:t>
            </w:r>
          </w:p>
        </w:tc>
        <w:tc>
          <w:tcPr>
            <w:tcW w:w="613"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1,130</w:t>
            </w:r>
          </w:p>
        </w:tc>
        <w:tc>
          <w:tcPr>
            <w:tcW w:w="611"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3,882</w:t>
            </w:r>
          </w:p>
        </w:tc>
        <w:tc>
          <w:tcPr>
            <w:tcW w:w="608"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1,209</w:t>
            </w:r>
          </w:p>
        </w:tc>
        <w:tc>
          <w:tcPr>
            <w:tcW w:w="608"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4,125</w:t>
            </w:r>
          </w:p>
        </w:tc>
        <w:tc>
          <w:tcPr>
            <w:tcW w:w="611"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1,285</w:t>
            </w:r>
          </w:p>
        </w:tc>
        <w:tc>
          <w:tcPr>
            <w:tcW w:w="608"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4,684</w:t>
            </w:r>
          </w:p>
        </w:tc>
        <w:tc>
          <w:tcPr>
            <w:tcW w:w="616"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1,459</w:t>
            </w:r>
          </w:p>
        </w:tc>
      </w:tr>
      <w:tr w:rsidR="00DB3FCF" w:rsidRPr="00DB3FCF" w:rsidTr="00DB3FCF">
        <w:trPr>
          <w:trHeight w:val="23"/>
        </w:trPr>
        <w:tc>
          <w:tcPr>
            <w:tcW w:w="456"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0,5</w:t>
            </w:r>
          </w:p>
        </w:tc>
        <w:tc>
          <w:tcPr>
            <w:tcW w:w="540"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4,125</w:t>
            </w:r>
          </w:p>
        </w:tc>
        <w:tc>
          <w:tcPr>
            <w:tcW w:w="608"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0,960</w:t>
            </w:r>
          </w:p>
        </w:tc>
        <w:tc>
          <w:tcPr>
            <w:tcW w:w="535"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4,598</w:t>
            </w:r>
          </w:p>
        </w:tc>
        <w:tc>
          <w:tcPr>
            <w:tcW w:w="616"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1,070</w:t>
            </w:r>
          </w:p>
        </w:tc>
        <w:tc>
          <w:tcPr>
            <w:tcW w:w="606"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5,036</w:t>
            </w:r>
          </w:p>
        </w:tc>
        <w:tc>
          <w:tcPr>
            <w:tcW w:w="611"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1,172</w:t>
            </w:r>
          </w:p>
        </w:tc>
        <w:tc>
          <w:tcPr>
            <w:tcW w:w="613"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5,443</w:t>
            </w:r>
          </w:p>
        </w:tc>
        <w:tc>
          <w:tcPr>
            <w:tcW w:w="613"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1,267</w:t>
            </w:r>
          </w:p>
        </w:tc>
        <w:tc>
          <w:tcPr>
            <w:tcW w:w="611"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5,822</w:t>
            </w:r>
          </w:p>
        </w:tc>
        <w:tc>
          <w:tcPr>
            <w:tcW w:w="608"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1,355</w:t>
            </w:r>
          </w:p>
        </w:tc>
        <w:tc>
          <w:tcPr>
            <w:tcW w:w="608"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6,183</w:t>
            </w:r>
          </w:p>
        </w:tc>
        <w:tc>
          <w:tcPr>
            <w:tcW w:w="611"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1,439</w:t>
            </w:r>
          </w:p>
        </w:tc>
        <w:tc>
          <w:tcPr>
            <w:tcW w:w="608"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7,014</w:t>
            </w:r>
          </w:p>
        </w:tc>
        <w:tc>
          <w:tcPr>
            <w:tcW w:w="616"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1,632</w:t>
            </w:r>
          </w:p>
        </w:tc>
      </w:tr>
      <w:tr w:rsidR="00DB3FCF" w:rsidRPr="00DB3FCF" w:rsidTr="00DB3FCF">
        <w:trPr>
          <w:trHeight w:val="23"/>
        </w:trPr>
        <w:tc>
          <w:tcPr>
            <w:tcW w:w="456"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0,6</w:t>
            </w:r>
          </w:p>
        </w:tc>
        <w:tc>
          <w:tcPr>
            <w:tcW w:w="540"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5,592</w:t>
            </w:r>
          </w:p>
        </w:tc>
        <w:tc>
          <w:tcPr>
            <w:tcW w:w="608"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1,039</w:t>
            </w:r>
          </w:p>
        </w:tc>
        <w:tc>
          <w:tcPr>
            <w:tcW w:w="535"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6,229</w:t>
            </w:r>
          </w:p>
        </w:tc>
        <w:tc>
          <w:tcPr>
            <w:tcW w:w="616"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1,157</w:t>
            </w:r>
          </w:p>
        </w:tc>
        <w:tc>
          <w:tcPr>
            <w:tcW w:w="606"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6,819</w:t>
            </w:r>
          </w:p>
        </w:tc>
        <w:tc>
          <w:tcPr>
            <w:tcW w:w="611"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1,267</w:t>
            </w:r>
          </w:p>
        </w:tc>
        <w:tc>
          <w:tcPr>
            <w:tcW w:w="613"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7,367</w:t>
            </w:r>
          </w:p>
        </w:tc>
        <w:tc>
          <w:tcPr>
            <w:tcW w:w="613"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1,369</w:t>
            </w:r>
          </w:p>
        </w:tc>
        <w:tc>
          <w:tcPr>
            <w:tcW w:w="611"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7,878</w:t>
            </w:r>
          </w:p>
        </w:tc>
        <w:tc>
          <w:tcPr>
            <w:tcW w:w="608"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1,463</w:t>
            </w:r>
          </w:p>
        </w:tc>
        <w:tc>
          <w:tcPr>
            <w:tcW w:w="608"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8,365</w:t>
            </w:r>
          </w:p>
        </w:tc>
        <w:tc>
          <w:tcPr>
            <w:tcW w:w="611"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1,554</w:t>
            </w:r>
          </w:p>
        </w:tc>
        <w:tc>
          <w:tcPr>
            <w:tcW w:w="608"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9,482</w:t>
            </w:r>
          </w:p>
        </w:tc>
        <w:tc>
          <w:tcPr>
            <w:tcW w:w="616"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1,762</w:t>
            </w:r>
          </w:p>
        </w:tc>
      </w:tr>
      <w:tr w:rsidR="00DB3FCF" w:rsidRPr="00DB3FCF" w:rsidTr="00DB3FCF">
        <w:trPr>
          <w:trHeight w:val="23"/>
        </w:trPr>
        <w:tc>
          <w:tcPr>
            <w:tcW w:w="456"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0,7</w:t>
            </w:r>
          </w:p>
        </w:tc>
        <w:tc>
          <w:tcPr>
            <w:tcW w:w="540"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7,008</w:t>
            </w:r>
          </w:p>
        </w:tc>
        <w:tc>
          <w:tcPr>
            <w:tcW w:w="608"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1,091</w:t>
            </w:r>
          </w:p>
        </w:tc>
        <w:tc>
          <w:tcPr>
            <w:tcW w:w="535"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7,804</w:t>
            </w:r>
          </w:p>
        </w:tc>
        <w:tc>
          <w:tcPr>
            <w:tcW w:w="616"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1,215</w:t>
            </w:r>
          </w:p>
        </w:tc>
        <w:tc>
          <w:tcPr>
            <w:tcW w:w="606"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8,540</w:t>
            </w:r>
          </w:p>
        </w:tc>
        <w:tc>
          <w:tcPr>
            <w:tcW w:w="611"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1,329</w:t>
            </w:r>
          </w:p>
        </w:tc>
        <w:tc>
          <w:tcPr>
            <w:tcW w:w="613"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9,224</w:t>
            </w:r>
          </w:p>
        </w:tc>
        <w:tc>
          <w:tcPr>
            <w:tcW w:w="613"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1,436</w:t>
            </w:r>
          </w:p>
        </w:tc>
        <w:tc>
          <w:tcPr>
            <w:tcW w:w="611"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9,861</w:t>
            </w:r>
          </w:p>
        </w:tc>
        <w:tc>
          <w:tcPr>
            <w:tcW w:w="608"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1,535</w:t>
            </w:r>
          </w:p>
        </w:tc>
        <w:tc>
          <w:tcPr>
            <w:tcW w:w="608"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10,469</w:t>
            </w:r>
          </w:p>
        </w:tc>
        <w:tc>
          <w:tcPr>
            <w:tcW w:w="611"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1,629</w:t>
            </w:r>
          </w:p>
        </w:tc>
        <w:tc>
          <w:tcPr>
            <w:tcW w:w="608"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11,863</w:t>
            </w:r>
          </w:p>
        </w:tc>
        <w:tc>
          <w:tcPr>
            <w:tcW w:w="616"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1,847</w:t>
            </w:r>
          </w:p>
        </w:tc>
      </w:tr>
      <w:tr w:rsidR="00DB3FCF" w:rsidRPr="00DB3FCF" w:rsidTr="00DB3FCF">
        <w:trPr>
          <w:trHeight w:val="23"/>
        </w:trPr>
        <w:tc>
          <w:tcPr>
            <w:tcW w:w="456"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0,8</w:t>
            </w:r>
          </w:p>
        </w:tc>
        <w:tc>
          <w:tcPr>
            <w:tcW w:w="540"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8,203</w:t>
            </w:r>
          </w:p>
        </w:tc>
        <w:tc>
          <w:tcPr>
            <w:tcW w:w="608"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1,113</w:t>
            </w:r>
          </w:p>
        </w:tc>
        <w:tc>
          <w:tcPr>
            <w:tcW w:w="535"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9,132</w:t>
            </w:r>
          </w:p>
        </w:tc>
        <w:tc>
          <w:tcPr>
            <w:tcW w:w="616"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1,239</w:t>
            </w:r>
          </w:p>
        </w:tc>
        <w:tc>
          <w:tcPr>
            <w:tcW w:w="606"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9,993</w:t>
            </w:r>
          </w:p>
        </w:tc>
        <w:tc>
          <w:tcPr>
            <w:tcW w:w="611"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1,356</w:t>
            </w:r>
          </w:p>
        </w:tc>
        <w:tc>
          <w:tcPr>
            <w:tcW w:w="613"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10,792</w:t>
            </w:r>
          </w:p>
        </w:tc>
        <w:tc>
          <w:tcPr>
            <w:tcW w:w="613"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1,464</w:t>
            </w:r>
          </w:p>
        </w:tc>
        <w:tc>
          <w:tcPr>
            <w:tcW w:w="611"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11,536</w:t>
            </w:r>
          </w:p>
        </w:tc>
        <w:tc>
          <w:tcPr>
            <w:tcW w:w="608"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1,565</w:t>
            </w:r>
          </w:p>
        </w:tc>
        <w:tc>
          <w:tcPr>
            <w:tcW w:w="608"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12,246</w:t>
            </w:r>
          </w:p>
        </w:tc>
        <w:tc>
          <w:tcPr>
            <w:tcW w:w="611"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1,662</w:t>
            </w:r>
          </w:p>
        </w:tc>
        <w:tc>
          <w:tcPr>
            <w:tcW w:w="608"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13,875</w:t>
            </w:r>
          </w:p>
        </w:tc>
        <w:tc>
          <w:tcPr>
            <w:tcW w:w="616"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1,883</w:t>
            </w:r>
          </w:p>
        </w:tc>
      </w:tr>
      <w:tr w:rsidR="00DB3FCF" w:rsidRPr="00DB3FCF" w:rsidTr="00DB3FCF">
        <w:trPr>
          <w:trHeight w:val="23"/>
        </w:trPr>
        <w:tc>
          <w:tcPr>
            <w:tcW w:w="456"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0,9</w:t>
            </w:r>
          </w:p>
        </w:tc>
        <w:tc>
          <w:tcPr>
            <w:tcW w:w="540"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8,926</w:t>
            </w:r>
          </w:p>
        </w:tc>
        <w:tc>
          <w:tcPr>
            <w:tcW w:w="608"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1,096</w:t>
            </w:r>
          </w:p>
        </w:tc>
        <w:tc>
          <w:tcPr>
            <w:tcW w:w="535"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9,939</w:t>
            </w:r>
          </w:p>
        </w:tc>
        <w:tc>
          <w:tcPr>
            <w:tcW w:w="616"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1,220</w:t>
            </w:r>
          </w:p>
        </w:tc>
        <w:tc>
          <w:tcPr>
            <w:tcW w:w="606"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10,877</w:t>
            </w:r>
          </w:p>
        </w:tc>
        <w:tc>
          <w:tcPr>
            <w:tcW w:w="611"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1,335</w:t>
            </w:r>
          </w:p>
        </w:tc>
        <w:tc>
          <w:tcPr>
            <w:tcW w:w="613"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11,748</w:t>
            </w:r>
          </w:p>
        </w:tc>
        <w:tc>
          <w:tcPr>
            <w:tcW w:w="613"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1,442</w:t>
            </w:r>
          </w:p>
        </w:tc>
        <w:tc>
          <w:tcPr>
            <w:tcW w:w="611"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12,559</w:t>
            </w:r>
          </w:p>
        </w:tc>
        <w:tc>
          <w:tcPr>
            <w:tcW w:w="608"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1,542</w:t>
            </w:r>
          </w:p>
        </w:tc>
        <w:tc>
          <w:tcPr>
            <w:tcW w:w="608"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13,332</w:t>
            </w:r>
          </w:p>
        </w:tc>
        <w:tc>
          <w:tcPr>
            <w:tcW w:w="611"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1,637</w:t>
            </w:r>
          </w:p>
        </w:tc>
        <w:tc>
          <w:tcPr>
            <w:tcW w:w="608"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15,107</w:t>
            </w:r>
          </w:p>
        </w:tc>
        <w:tc>
          <w:tcPr>
            <w:tcW w:w="616"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1,855</w:t>
            </w:r>
          </w:p>
        </w:tc>
      </w:tr>
      <w:tr w:rsidR="00DB3FCF" w:rsidRPr="00DB3FCF" w:rsidTr="00DB3FCF">
        <w:trPr>
          <w:trHeight w:val="23"/>
        </w:trPr>
        <w:tc>
          <w:tcPr>
            <w:tcW w:w="456"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1,0</w:t>
            </w:r>
          </w:p>
        </w:tc>
        <w:tc>
          <w:tcPr>
            <w:tcW w:w="540"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8,251</w:t>
            </w:r>
          </w:p>
        </w:tc>
        <w:tc>
          <w:tcPr>
            <w:tcW w:w="608"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0,960</w:t>
            </w:r>
          </w:p>
        </w:tc>
        <w:tc>
          <w:tcPr>
            <w:tcW w:w="535"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9,196</w:t>
            </w:r>
          </w:p>
        </w:tc>
        <w:tc>
          <w:tcPr>
            <w:tcW w:w="616"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1,070</w:t>
            </w:r>
          </w:p>
        </w:tc>
        <w:tc>
          <w:tcPr>
            <w:tcW w:w="606"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10,072</w:t>
            </w:r>
          </w:p>
        </w:tc>
        <w:tc>
          <w:tcPr>
            <w:tcW w:w="611"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1,172</w:t>
            </w:r>
          </w:p>
        </w:tc>
        <w:tc>
          <w:tcPr>
            <w:tcW w:w="613"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10,885</w:t>
            </w:r>
          </w:p>
        </w:tc>
        <w:tc>
          <w:tcPr>
            <w:tcW w:w="613"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1,267</w:t>
            </w:r>
          </w:p>
        </w:tc>
        <w:tc>
          <w:tcPr>
            <w:tcW w:w="611"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11,644</w:t>
            </w:r>
          </w:p>
        </w:tc>
        <w:tc>
          <w:tcPr>
            <w:tcW w:w="608"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1,355</w:t>
            </w:r>
          </w:p>
        </w:tc>
        <w:tc>
          <w:tcPr>
            <w:tcW w:w="608"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12,367</w:t>
            </w:r>
          </w:p>
        </w:tc>
        <w:tc>
          <w:tcPr>
            <w:tcW w:w="611"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1,439</w:t>
            </w:r>
          </w:p>
        </w:tc>
        <w:tc>
          <w:tcPr>
            <w:tcW w:w="608"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14,028</w:t>
            </w:r>
          </w:p>
        </w:tc>
        <w:tc>
          <w:tcPr>
            <w:tcW w:w="616" w:type="dxa"/>
            <w:tcBorders>
              <w:top w:val="nil"/>
              <w:left w:val="nil"/>
              <w:bottom w:val="single" w:sz="8" w:space="0" w:color="auto"/>
              <w:right w:val="single" w:sz="8" w:space="0" w:color="auto"/>
            </w:tcBorders>
            <w:tcMar>
              <w:top w:w="0" w:type="dxa"/>
              <w:left w:w="28" w:type="dxa"/>
              <w:bottom w:w="0" w:type="dxa"/>
              <w:right w:w="28" w:type="dxa"/>
            </w:tcMar>
            <w:hideMark/>
          </w:tcPr>
          <w:p w:rsidR="00DB3FCF" w:rsidRPr="00DB3FCF" w:rsidRDefault="00DB3FCF" w:rsidP="00DB3FCF">
            <w:pPr>
              <w:spacing w:after="0" w:line="23" w:lineRule="atLeast"/>
              <w:jc w:val="center"/>
              <w:rPr>
                <w:rFonts w:ascii="Times New Roman" w:eastAsia="Times New Roman" w:hAnsi="Times New Roman" w:cs="Times New Roman"/>
                <w:color w:val="555555"/>
                <w:sz w:val="24"/>
                <w:szCs w:val="24"/>
                <w:lang w:eastAsia="ru-RU"/>
              </w:rPr>
            </w:pPr>
            <w:r w:rsidRPr="00DB3FCF">
              <w:rPr>
                <w:rFonts w:ascii="Times New Roman" w:eastAsia="Times New Roman" w:hAnsi="Times New Roman" w:cs="Times New Roman"/>
                <w:color w:val="555555"/>
                <w:sz w:val="24"/>
                <w:szCs w:val="24"/>
                <w:lang w:eastAsia="ru-RU"/>
              </w:rPr>
              <w:t>1,632</w:t>
            </w:r>
          </w:p>
        </w:tc>
      </w:tr>
    </w:tbl>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Ключевые слова: трубопроводы, внутренняя канализация, полипропиленовые трубы, проектирование, монтаж, эксплуатация</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w:t>
      </w:r>
    </w:p>
    <w:p w:rsidR="00DB3FCF" w:rsidRPr="00DB3FCF" w:rsidRDefault="00DB3FCF" w:rsidP="00DB3FCF">
      <w:pPr>
        <w:shd w:val="clear" w:color="auto" w:fill="FFFFFF"/>
        <w:spacing w:after="0" w:line="240" w:lineRule="auto"/>
        <w:jc w:val="center"/>
        <w:rPr>
          <w:rFonts w:ascii="Arial" w:eastAsia="Times New Roman" w:hAnsi="Arial" w:cs="Arial"/>
          <w:color w:val="555555"/>
          <w:sz w:val="20"/>
          <w:szCs w:val="20"/>
          <w:lang w:eastAsia="ru-RU"/>
        </w:rPr>
      </w:pPr>
      <w:r w:rsidRPr="00DB3FCF">
        <w:rPr>
          <w:rFonts w:ascii="Arial" w:eastAsia="Times New Roman" w:hAnsi="Arial" w:cs="Arial"/>
          <w:b/>
          <w:bCs/>
          <w:color w:val="555555"/>
          <w:sz w:val="20"/>
          <w:szCs w:val="20"/>
          <w:lang w:eastAsia="ru-RU"/>
        </w:rPr>
        <w:t>СОДЕРЖАНИЕ</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 </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Введение</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1 Область применения</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2 Нормативные ссылки</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3 Общие требования</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4 Расчет и проектирование систем канализации</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5 Монтаж трубопроводов</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lastRenderedPageBreak/>
        <w:t>6 Приемка систем канализации в эксплуатацию</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7 Эксплуатация</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8 Транспортирование и хранение канализационных труб и фасонных частей</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9 Требования безопасности и охраны окружающей среды</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Приложение</w:t>
      </w:r>
      <w:proofErr w:type="gramStart"/>
      <w:r w:rsidRPr="00DB3FCF">
        <w:rPr>
          <w:rFonts w:ascii="Arial" w:eastAsia="Times New Roman" w:hAnsi="Arial" w:cs="Arial"/>
          <w:color w:val="555555"/>
          <w:sz w:val="20"/>
          <w:szCs w:val="20"/>
          <w:lang w:eastAsia="ru-RU"/>
        </w:rPr>
        <w:t xml:space="preserve"> А</w:t>
      </w:r>
      <w:proofErr w:type="gramEnd"/>
      <w:r w:rsidRPr="00DB3FCF">
        <w:rPr>
          <w:rFonts w:ascii="Arial" w:eastAsia="Times New Roman" w:hAnsi="Arial" w:cs="Arial"/>
          <w:color w:val="555555"/>
          <w:sz w:val="20"/>
          <w:szCs w:val="20"/>
          <w:lang w:eastAsia="ru-RU"/>
        </w:rPr>
        <w:t xml:space="preserve"> Сортамент труб и фасонных частей из полипропилена</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Приложение</w:t>
      </w:r>
      <w:proofErr w:type="gramStart"/>
      <w:r w:rsidRPr="00DB3FCF">
        <w:rPr>
          <w:rFonts w:ascii="Arial" w:eastAsia="Times New Roman" w:hAnsi="Arial" w:cs="Arial"/>
          <w:color w:val="555555"/>
          <w:sz w:val="20"/>
          <w:szCs w:val="20"/>
          <w:lang w:eastAsia="ru-RU"/>
        </w:rPr>
        <w:t xml:space="preserve"> Б</w:t>
      </w:r>
      <w:proofErr w:type="gramEnd"/>
      <w:r w:rsidRPr="00DB3FCF">
        <w:rPr>
          <w:rFonts w:ascii="Arial" w:eastAsia="Times New Roman" w:hAnsi="Arial" w:cs="Arial"/>
          <w:color w:val="555555"/>
          <w:sz w:val="20"/>
          <w:szCs w:val="20"/>
          <w:lang w:eastAsia="ru-RU"/>
        </w:rPr>
        <w:t xml:space="preserve"> Вентиляционный клапан канализационного стояка</w:t>
      </w:r>
    </w:p>
    <w:p w:rsidR="00DB3FCF" w:rsidRPr="00DB3FCF" w:rsidRDefault="00DB3FCF" w:rsidP="00DB3FCF">
      <w:pPr>
        <w:shd w:val="clear" w:color="auto" w:fill="FFFFFF"/>
        <w:spacing w:after="0" w:line="240" w:lineRule="auto"/>
        <w:ind w:firstLine="336"/>
        <w:rPr>
          <w:rFonts w:ascii="Arial" w:eastAsia="Times New Roman" w:hAnsi="Arial" w:cs="Arial"/>
          <w:color w:val="555555"/>
          <w:sz w:val="20"/>
          <w:szCs w:val="20"/>
          <w:lang w:eastAsia="ru-RU"/>
        </w:rPr>
      </w:pPr>
      <w:r w:rsidRPr="00DB3FCF">
        <w:rPr>
          <w:rFonts w:ascii="Arial" w:eastAsia="Times New Roman" w:hAnsi="Arial" w:cs="Arial"/>
          <w:color w:val="555555"/>
          <w:sz w:val="20"/>
          <w:szCs w:val="20"/>
          <w:lang w:eastAsia="ru-RU"/>
        </w:rPr>
        <w:t>Приложение</w:t>
      </w:r>
      <w:proofErr w:type="gramStart"/>
      <w:r w:rsidRPr="00DB3FCF">
        <w:rPr>
          <w:rFonts w:ascii="Arial" w:eastAsia="Times New Roman" w:hAnsi="Arial" w:cs="Arial"/>
          <w:color w:val="555555"/>
          <w:sz w:val="20"/>
          <w:szCs w:val="20"/>
          <w:lang w:eastAsia="ru-RU"/>
        </w:rPr>
        <w:t xml:space="preserve"> В</w:t>
      </w:r>
      <w:proofErr w:type="gramEnd"/>
      <w:r w:rsidRPr="00DB3FCF">
        <w:rPr>
          <w:rFonts w:ascii="Arial" w:eastAsia="Times New Roman" w:hAnsi="Arial" w:cs="Arial"/>
          <w:color w:val="555555"/>
          <w:sz w:val="20"/>
          <w:szCs w:val="20"/>
          <w:lang w:eastAsia="ru-RU"/>
        </w:rPr>
        <w:t xml:space="preserve"> Таблицы для гидравлического расчета безнапорных трубопроводов диаметрами 40, 50 и 110 мм</w:t>
      </w:r>
    </w:p>
    <w:p w:rsidR="00655E45" w:rsidRDefault="00655E45"/>
    <w:sectPr w:rsidR="00655E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FCF"/>
    <w:rsid w:val="00655E45"/>
    <w:rsid w:val="00DB3F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B3FC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B3FCF"/>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DB3FCF"/>
  </w:style>
  <w:style w:type="paragraph" w:styleId="a3">
    <w:name w:val="Normal (Web)"/>
    <w:basedOn w:val="a"/>
    <w:uiPriority w:val="99"/>
    <w:unhideWhenUsed/>
    <w:rsid w:val="00DB3F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B3FCF"/>
  </w:style>
  <w:style w:type="character" w:styleId="a4">
    <w:name w:val="Hyperlink"/>
    <w:basedOn w:val="a0"/>
    <w:uiPriority w:val="99"/>
    <w:semiHidden/>
    <w:unhideWhenUsed/>
    <w:rsid w:val="00DB3FCF"/>
    <w:rPr>
      <w:color w:val="0000FF"/>
      <w:u w:val="single"/>
    </w:rPr>
  </w:style>
  <w:style w:type="character" w:styleId="a5">
    <w:name w:val="FollowedHyperlink"/>
    <w:basedOn w:val="a0"/>
    <w:uiPriority w:val="99"/>
    <w:semiHidden/>
    <w:unhideWhenUsed/>
    <w:rsid w:val="00DB3FCF"/>
    <w:rPr>
      <w:color w:val="800080"/>
      <w:u w:val="single"/>
    </w:rPr>
  </w:style>
  <w:style w:type="paragraph" w:styleId="a6">
    <w:name w:val="Balloon Text"/>
    <w:basedOn w:val="a"/>
    <w:link w:val="a7"/>
    <w:uiPriority w:val="99"/>
    <w:semiHidden/>
    <w:unhideWhenUsed/>
    <w:rsid w:val="00DB3FC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B3F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B3FC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B3FCF"/>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DB3FCF"/>
  </w:style>
  <w:style w:type="paragraph" w:styleId="a3">
    <w:name w:val="Normal (Web)"/>
    <w:basedOn w:val="a"/>
    <w:uiPriority w:val="99"/>
    <w:unhideWhenUsed/>
    <w:rsid w:val="00DB3F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B3FCF"/>
  </w:style>
  <w:style w:type="character" w:styleId="a4">
    <w:name w:val="Hyperlink"/>
    <w:basedOn w:val="a0"/>
    <w:uiPriority w:val="99"/>
    <w:semiHidden/>
    <w:unhideWhenUsed/>
    <w:rsid w:val="00DB3FCF"/>
    <w:rPr>
      <w:color w:val="0000FF"/>
      <w:u w:val="single"/>
    </w:rPr>
  </w:style>
  <w:style w:type="character" w:styleId="a5">
    <w:name w:val="FollowedHyperlink"/>
    <w:basedOn w:val="a0"/>
    <w:uiPriority w:val="99"/>
    <w:semiHidden/>
    <w:unhideWhenUsed/>
    <w:rsid w:val="00DB3FCF"/>
    <w:rPr>
      <w:color w:val="800080"/>
      <w:u w:val="single"/>
    </w:rPr>
  </w:style>
  <w:style w:type="paragraph" w:styleId="a6">
    <w:name w:val="Balloon Text"/>
    <w:basedOn w:val="a"/>
    <w:link w:val="a7"/>
    <w:uiPriority w:val="99"/>
    <w:semiHidden/>
    <w:unhideWhenUsed/>
    <w:rsid w:val="00DB3FC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B3F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588042">
      <w:bodyDiv w:val="1"/>
      <w:marLeft w:val="0"/>
      <w:marRight w:val="0"/>
      <w:marTop w:val="0"/>
      <w:marBottom w:val="0"/>
      <w:divBdr>
        <w:top w:val="none" w:sz="0" w:space="0" w:color="auto"/>
        <w:left w:val="none" w:sz="0" w:space="0" w:color="auto"/>
        <w:bottom w:val="none" w:sz="0" w:space="0" w:color="auto"/>
        <w:right w:val="none" w:sz="0" w:space="0" w:color="auto"/>
      </w:divBdr>
      <w:divsChild>
        <w:div w:id="968820305">
          <w:marLeft w:val="0"/>
          <w:marRight w:val="0"/>
          <w:marTop w:val="0"/>
          <w:marBottom w:val="0"/>
          <w:divBdr>
            <w:top w:val="none" w:sz="0" w:space="0" w:color="auto"/>
            <w:left w:val="none" w:sz="0" w:space="0" w:color="auto"/>
            <w:bottom w:val="none" w:sz="0" w:space="0" w:color="auto"/>
            <w:right w:val="none" w:sz="0" w:space="0" w:color="auto"/>
          </w:divBdr>
        </w:div>
        <w:div w:id="1028064374">
          <w:marLeft w:val="0"/>
          <w:marRight w:val="0"/>
          <w:marTop w:val="0"/>
          <w:marBottom w:val="0"/>
          <w:divBdr>
            <w:top w:val="none" w:sz="0" w:space="0" w:color="auto"/>
            <w:left w:val="none" w:sz="0" w:space="0" w:color="auto"/>
            <w:bottom w:val="none" w:sz="0" w:space="0" w:color="auto"/>
            <w:right w:val="none" w:sz="0" w:space="0" w:color="auto"/>
          </w:divBdr>
        </w:div>
        <w:div w:id="433020744">
          <w:marLeft w:val="0"/>
          <w:marRight w:val="0"/>
          <w:marTop w:val="0"/>
          <w:marBottom w:val="0"/>
          <w:divBdr>
            <w:top w:val="none" w:sz="0" w:space="0" w:color="auto"/>
            <w:left w:val="none" w:sz="0" w:space="0" w:color="auto"/>
            <w:bottom w:val="none" w:sz="0" w:space="0" w:color="auto"/>
            <w:right w:val="none" w:sz="0" w:space="0" w:color="auto"/>
          </w:divBdr>
        </w:div>
        <w:div w:id="976034515">
          <w:marLeft w:val="0"/>
          <w:marRight w:val="0"/>
          <w:marTop w:val="0"/>
          <w:marBottom w:val="0"/>
          <w:divBdr>
            <w:top w:val="none" w:sz="0" w:space="0" w:color="auto"/>
            <w:left w:val="none" w:sz="0" w:space="0" w:color="auto"/>
            <w:bottom w:val="none" w:sz="0" w:space="0" w:color="auto"/>
            <w:right w:val="none" w:sz="0" w:space="0" w:color="auto"/>
          </w:divBdr>
          <w:divsChild>
            <w:div w:id="814760958">
              <w:marLeft w:val="0"/>
              <w:marRight w:val="0"/>
              <w:marTop w:val="0"/>
              <w:marBottom w:val="0"/>
              <w:divBdr>
                <w:top w:val="none" w:sz="0" w:space="0" w:color="auto"/>
                <w:left w:val="none" w:sz="0" w:space="0" w:color="auto"/>
                <w:bottom w:val="none" w:sz="0" w:space="0" w:color="auto"/>
                <w:right w:val="none" w:sz="0" w:space="0" w:color="auto"/>
              </w:divBdr>
            </w:div>
          </w:divsChild>
        </w:div>
        <w:div w:id="1409422403">
          <w:marLeft w:val="0"/>
          <w:marRight w:val="0"/>
          <w:marTop w:val="0"/>
          <w:marBottom w:val="0"/>
          <w:divBdr>
            <w:top w:val="none" w:sz="0" w:space="0" w:color="auto"/>
            <w:left w:val="none" w:sz="0" w:space="0" w:color="auto"/>
            <w:bottom w:val="none" w:sz="0" w:space="0" w:color="auto"/>
            <w:right w:val="none" w:sz="0" w:space="0" w:color="auto"/>
          </w:divBdr>
        </w:div>
        <w:div w:id="1982421884">
          <w:marLeft w:val="0"/>
          <w:marRight w:val="0"/>
          <w:marTop w:val="0"/>
          <w:marBottom w:val="0"/>
          <w:divBdr>
            <w:top w:val="none" w:sz="0" w:space="0" w:color="auto"/>
            <w:left w:val="none" w:sz="0" w:space="0" w:color="auto"/>
            <w:bottom w:val="none" w:sz="0" w:space="0" w:color="auto"/>
            <w:right w:val="none" w:sz="0" w:space="0" w:color="auto"/>
          </w:divBdr>
        </w:div>
        <w:div w:id="215051141">
          <w:marLeft w:val="0"/>
          <w:marRight w:val="0"/>
          <w:marTop w:val="0"/>
          <w:marBottom w:val="0"/>
          <w:divBdr>
            <w:top w:val="none" w:sz="0" w:space="0" w:color="auto"/>
            <w:left w:val="none" w:sz="0" w:space="0" w:color="auto"/>
            <w:bottom w:val="none" w:sz="0" w:space="0" w:color="auto"/>
            <w:right w:val="none" w:sz="0" w:space="0" w:color="auto"/>
          </w:divBdr>
        </w:div>
        <w:div w:id="499544897">
          <w:marLeft w:val="0"/>
          <w:marRight w:val="0"/>
          <w:marTop w:val="0"/>
          <w:marBottom w:val="0"/>
          <w:divBdr>
            <w:top w:val="none" w:sz="0" w:space="0" w:color="auto"/>
            <w:left w:val="none" w:sz="0" w:space="0" w:color="auto"/>
            <w:bottom w:val="none" w:sz="0" w:space="0" w:color="auto"/>
            <w:right w:val="none" w:sz="0" w:space="0" w:color="auto"/>
          </w:divBdr>
        </w:div>
        <w:div w:id="5391751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9" Type="http://schemas.openxmlformats.org/officeDocument/2006/relationships/image" Target="media/image34.jpeg"/><Relationship Id="rId3" Type="http://schemas.openxmlformats.org/officeDocument/2006/relationships/settings" Target="settings.xml"/><Relationship Id="rId21" Type="http://schemas.openxmlformats.org/officeDocument/2006/relationships/image" Target="media/image16.jpeg"/><Relationship Id="rId34" Type="http://schemas.openxmlformats.org/officeDocument/2006/relationships/image" Target="media/image29.jpeg"/><Relationship Id="rId42" Type="http://schemas.openxmlformats.org/officeDocument/2006/relationships/image" Target="media/image37.jpeg"/><Relationship Id="rId47" Type="http://schemas.openxmlformats.org/officeDocument/2006/relationships/fontTable" Target="fontTable.xml"/><Relationship Id="rId7" Type="http://schemas.openxmlformats.org/officeDocument/2006/relationships/image" Target="media/image2.gif"/><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33" Type="http://schemas.openxmlformats.org/officeDocument/2006/relationships/image" Target="media/image28.jpeg"/><Relationship Id="rId38" Type="http://schemas.openxmlformats.org/officeDocument/2006/relationships/image" Target="media/image33.jpeg"/><Relationship Id="rId46" Type="http://schemas.openxmlformats.org/officeDocument/2006/relationships/image" Target="media/image41.jpeg"/><Relationship Id="rId2" Type="http://schemas.microsoft.com/office/2007/relationships/stylesWithEffects" Target="stylesWithEffect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4.jpeg"/><Relationship Id="rId41" Type="http://schemas.openxmlformats.org/officeDocument/2006/relationships/image" Target="media/image36.jpeg"/><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image" Target="media/image6.jpeg"/><Relationship Id="rId24" Type="http://schemas.openxmlformats.org/officeDocument/2006/relationships/image" Target="media/image19.jpeg"/><Relationship Id="rId32" Type="http://schemas.openxmlformats.org/officeDocument/2006/relationships/image" Target="media/image27.jpeg"/><Relationship Id="rId37" Type="http://schemas.openxmlformats.org/officeDocument/2006/relationships/image" Target="media/image32.jpeg"/><Relationship Id="rId40" Type="http://schemas.openxmlformats.org/officeDocument/2006/relationships/image" Target="media/image35.jpeg"/><Relationship Id="rId45" Type="http://schemas.openxmlformats.org/officeDocument/2006/relationships/image" Target="media/image40.jpeg"/><Relationship Id="rId5" Type="http://schemas.openxmlformats.org/officeDocument/2006/relationships/hyperlink" Target="http://stroyoffis.ru/" TargetMode="Externa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36" Type="http://schemas.openxmlformats.org/officeDocument/2006/relationships/image" Target="media/image31.jpeg"/><Relationship Id="rId10" Type="http://schemas.openxmlformats.org/officeDocument/2006/relationships/image" Target="media/image5.gif"/><Relationship Id="rId19" Type="http://schemas.openxmlformats.org/officeDocument/2006/relationships/image" Target="media/image14.jpeg"/><Relationship Id="rId31" Type="http://schemas.openxmlformats.org/officeDocument/2006/relationships/image" Target="media/image26.jpeg"/><Relationship Id="rId44" Type="http://schemas.openxmlformats.org/officeDocument/2006/relationships/image" Target="media/image39.jpeg"/><Relationship Id="rId4" Type="http://schemas.openxmlformats.org/officeDocument/2006/relationships/webSettings" Target="webSettings.xml"/><Relationship Id="rId9" Type="http://schemas.openxmlformats.org/officeDocument/2006/relationships/image" Target="media/image4.gif"/><Relationship Id="rId14" Type="http://schemas.openxmlformats.org/officeDocument/2006/relationships/image" Target="media/image9.gif"/><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image" Target="media/image25.jpeg"/><Relationship Id="rId35" Type="http://schemas.openxmlformats.org/officeDocument/2006/relationships/image" Target="media/image30.jpeg"/><Relationship Id="rId43" Type="http://schemas.openxmlformats.org/officeDocument/2006/relationships/image" Target="media/image38.jpeg"/><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26</Pages>
  <Words>7571</Words>
  <Characters>43157</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1</cp:revision>
  <dcterms:created xsi:type="dcterms:W3CDTF">2014-11-10T05:45:00Z</dcterms:created>
  <dcterms:modified xsi:type="dcterms:W3CDTF">2014-11-10T05:47:00Z</dcterms:modified>
</cp:coreProperties>
</file>